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A28A" w14:textId="19F1639D" w:rsidR="00606B64" w:rsidRPr="00C22699" w:rsidRDefault="00606B64" w:rsidP="00C22699">
      <w:pPr>
        <w:rPr>
          <w:rFonts w:ascii="Arial" w:hAnsi="Arial" w:cs="Arial"/>
          <w:b/>
          <w:sz w:val="24"/>
          <w:szCs w:val="24"/>
        </w:rPr>
      </w:pPr>
      <w:r w:rsidRPr="00C22699">
        <w:rPr>
          <w:rFonts w:ascii="Arial" w:hAnsi="Arial" w:cs="Arial"/>
          <w:sz w:val="24"/>
          <w:szCs w:val="24"/>
        </w:rPr>
        <w:t xml:space="preserve">This quick guide provides information </w:t>
      </w:r>
      <w:r w:rsidR="000137CD" w:rsidRPr="00C22699">
        <w:rPr>
          <w:rFonts w:ascii="Arial" w:hAnsi="Arial" w:cs="Arial"/>
          <w:sz w:val="24"/>
          <w:szCs w:val="24"/>
        </w:rPr>
        <w:t xml:space="preserve">on </w:t>
      </w:r>
      <w:r w:rsidR="001106FE">
        <w:rPr>
          <w:rFonts w:ascii="Arial" w:hAnsi="Arial" w:cs="Arial"/>
          <w:sz w:val="24"/>
          <w:szCs w:val="24"/>
        </w:rPr>
        <w:t xml:space="preserve">how to </w:t>
      </w:r>
      <w:r w:rsidR="00B54DC4">
        <w:rPr>
          <w:rFonts w:ascii="Arial" w:hAnsi="Arial" w:cs="Arial"/>
          <w:sz w:val="24"/>
          <w:szCs w:val="24"/>
        </w:rPr>
        <w:t>add external (non-MSU) study team members to a study.</w:t>
      </w:r>
      <w:r w:rsidR="00B36C0A" w:rsidRPr="00C22699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36813CF5" w14:textId="77777777" w:rsidR="00606B64" w:rsidRPr="00C22699" w:rsidRDefault="00606B64" w:rsidP="00E3719D">
      <w:pPr>
        <w:pStyle w:val="Heading2"/>
        <w:rPr>
          <w:b w:val="0"/>
        </w:rPr>
      </w:pPr>
      <w:r w:rsidRPr="00C22699">
        <w:t>WHO:</w:t>
      </w:r>
    </w:p>
    <w:p w14:paraId="170C5F05" w14:textId="77777777" w:rsidR="00606B64" w:rsidRPr="00C22699" w:rsidRDefault="00606B64" w:rsidP="00C2269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2699">
        <w:rPr>
          <w:rFonts w:ascii="Arial" w:hAnsi="Arial" w:cs="Arial"/>
          <w:sz w:val="24"/>
          <w:szCs w:val="24"/>
        </w:rPr>
        <w:t>Principal Investigators (PIs)</w:t>
      </w:r>
    </w:p>
    <w:p w14:paraId="0A36E94D" w14:textId="14D280C6" w:rsidR="00606B64" w:rsidRPr="00C22699" w:rsidRDefault="00606B64" w:rsidP="00C22699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2699">
        <w:rPr>
          <w:rFonts w:ascii="Arial" w:hAnsi="Arial" w:cs="Arial"/>
          <w:sz w:val="24"/>
          <w:szCs w:val="24"/>
        </w:rPr>
        <w:t>Study Teams</w:t>
      </w:r>
    </w:p>
    <w:p w14:paraId="6AA2E9E5" w14:textId="77777777" w:rsidR="00606B64" w:rsidRPr="00C22699" w:rsidRDefault="00606B64" w:rsidP="00C2269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7A0E1B2" w14:textId="77777777" w:rsidR="00606B64" w:rsidRPr="00C22699" w:rsidRDefault="00606B64" w:rsidP="00E3719D">
      <w:pPr>
        <w:pStyle w:val="Heading2"/>
      </w:pPr>
      <w:r w:rsidRPr="00C22699">
        <w:t>WHEN:</w:t>
      </w:r>
    </w:p>
    <w:p w14:paraId="6E621D42" w14:textId="6ED77B9E" w:rsidR="00606B64" w:rsidRPr="00C22699" w:rsidRDefault="00D56EBC" w:rsidP="00C22699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2699">
        <w:rPr>
          <w:rFonts w:ascii="Arial" w:hAnsi="Arial" w:cs="Arial"/>
          <w:sz w:val="24"/>
          <w:szCs w:val="24"/>
        </w:rPr>
        <w:t xml:space="preserve">At the time of </w:t>
      </w:r>
      <w:r w:rsidR="00B54DC4">
        <w:rPr>
          <w:rFonts w:ascii="Arial" w:hAnsi="Arial" w:cs="Arial"/>
          <w:sz w:val="24"/>
          <w:szCs w:val="24"/>
        </w:rPr>
        <w:t>new study submission or modification of the study team</w:t>
      </w:r>
      <w:r w:rsidR="00C33CA1">
        <w:rPr>
          <w:rFonts w:ascii="Arial" w:hAnsi="Arial" w:cs="Arial"/>
          <w:sz w:val="24"/>
          <w:szCs w:val="24"/>
        </w:rPr>
        <w:t xml:space="preserve"> member information</w:t>
      </w:r>
      <w:r w:rsidR="00B54DC4">
        <w:rPr>
          <w:rFonts w:ascii="Arial" w:hAnsi="Arial" w:cs="Arial"/>
          <w:sz w:val="24"/>
          <w:szCs w:val="24"/>
        </w:rPr>
        <w:t>.</w:t>
      </w:r>
    </w:p>
    <w:p w14:paraId="5C338DF4" w14:textId="77777777" w:rsidR="00606B64" w:rsidRPr="00C22699" w:rsidRDefault="00606B64" w:rsidP="00C2269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363E9D8" w14:textId="3251FAF5" w:rsidR="00606B64" w:rsidRDefault="00606B64" w:rsidP="00E3719D">
      <w:pPr>
        <w:pStyle w:val="Heading2"/>
      </w:pPr>
      <w:r w:rsidRPr="00C22699">
        <w:t>HOW:</w:t>
      </w:r>
    </w:p>
    <w:p w14:paraId="0E155B34" w14:textId="26B4D4A9" w:rsidR="00B54DC4" w:rsidRDefault="00B54DC4" w:rsidP="00B54DC4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B54DC4">
        <w:rPr>
          <w:rFonts w:ascii="Arial" w:hAnsi="Arial" w:cs="Arial"/>
          <w:sz w:val="24"/>
          <w:szCs w:val="24"/>
        </w:rPr>
        <w:t xml:space="preserve">Navigate to the Study Team Member </w:t>
      </w:r>
      <w:r w:rsidR="001106FE">
        <w:rPr>
          <w:rFonts w:ascii="Arial" w:hAnsi="Arial" w:cs="Arial"/>
          <w:sz w:val="24"/>
          <w:szCs w:val="24"/>
        </w:rPr>
        <w:t>page.</w:t>
      </w:r>
    </w:p>
    <w:p w14:paraId="43E41A13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393971A7" w14:textId="22DB3E30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  <w:r w:rsidRPr="00C33CA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BDF75C" wp14:editId="0AD53BBF">
            <wp:extent cx="5858189" cy="2938316"/>
            <wp:effectExtent l="0" t="0" r="5080" b="0"/>
            <wp:docPr id="293853490" name="Picture 1" descr="A screenshot of the Local Study Team Members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53490" name="Picture 1" descr="A screenshot of the Local Study Team Members pa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8189" cy="293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87441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112E4C3E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63356DE7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34BC4344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3CB78C09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2CE2BB3E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6080C040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5E299F1B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3F5A1751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139AECEE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016769C3" w14:textId="77777777" w:rsidR="00C33CA1" w:rsidRP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46E43530" w14:textId="4D169C87" w:rsidR="001106FE" w:rsidRDefault="001106FE" w:rsidP="00B54DC4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If the external (non-MSU) individual does not require log in access to Click</w:t>
      </w:r>
      <w:r w:rsidR="005A5B50">
        <w:rPr>
          <w:rFonts w:ascii="Arial" w:hAnsi="Arial" w:cs="Arial"/>
          <w:sz w:val="24"/>
          <w:szCs w:val="24"/>
        </w:rPr>
        <w:t xml:space="preserve"> IRB</w:t>
      </w:r>
      <w:r>
        <w:rPr>
          <w:rFonts w:ascii="Arial" w:hAnsi="Arial" w:cs="Arial"/>
          <w:sz w:val="24"/>
          <w:szCs w:val="24"/>
        </w:rPr>
        <w:t xml:space="preserve"> to view or edit a study:</w:t>
      </w:r>
    </w:p>
    <w:p w14:paraId="7B546AA2" w14:textId="77777777" w:rsidR="00C33CA1" w:rsidRDefault="00C33CA1" w:rsidP="00C33CA1">
      <w:pPr>
        <w:pStyle w:val="ListParagraph"/>
        <w:rPr>
          <w:rFonts w:ascii="Arial" w:hAnsi="Arial" w:cs="Arial"/>
          <w:sz w:val="24"/>
          <w:szCs w:val="24"/>
        </w:rPr>
      </w:pPr>
    </w:p>
    <w:p w14:paraId="514E90D2" w14:textId="77777777" w:rsidR="001106FE" w:rsidRDefault="00B54DC4" w:rsidP="001106FE">
      <w:pPr>
        <w:pStyle w:val="ListParagraph"/>
        <w:numPr>
          <w:ilvl w:val="1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external (non-MSU) study team members in a document</w:t>
      </w:r>
      <w:r w:rsidR="00E02E6A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E02E6A">
        <w:rPr>
          <w:rFonts w:ascii="Arial" w:hAnsi="Arial" w:cs="Arial"/>
          <w:sz w:val="24"/>
          <w:szCs w:val="24"/>
        </w:rPr>
        <w:t>e.g.</w:t>
      </w:r>
      <w:proofErr w:type="gramEnd"/>
      <w:r w:rsidR="00E02E6A">
        <w:rPr>
          <w:rFonts w:ascii="Arial" w:hAnsi="Arial" w:cs="Arial"/>
          <w:sz w:val="24"/>
          <w:szCs w:val="24"/>
        </w:rPr>
        <w:t xml:space="preserve"> Word, Excel). </w:t>
      </w:r>
    </w:p>
    <w:p w14:paraId="3A1AD8F6" w14:textId="77777777" w:rsidR="00C33CA1" w:rsidRDefault="00C33CA1" w:rsidP="00C33CA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202C227" w14:textId="045CA5E0" w:rsidR="00C33CA1" w:rsidRPr="00C33CA1" w:rsidRDefault="00E02E6A" w:rsidP="00C33CA1">
      <w:pPr>
        <w:pStyle w:val="ListParagraph"/>
        <w:numPr>
          <w:ilvl w:val="1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Question 2, select </w:t>
      </w:r>
      <w:r w:rsidR="001106FE">
        <w:rPr>
          <w:rFonts w:ascii="Arial" w:hAnsi="Arial" w:cs="Arial"/>
          <w:sz w:val="24"/>
          <w:szCs w:val="24"/>
        </w:rPr>
        <w:t>“A</w:t>
      </w:r>
      <w:r>
        <w:rPr>
          <w:rFonts w:ascii="Arial" w:hAnsi="Arial" w:cs="Arial"/>
          <w:sz w:val="24"/>
          <w:szCs w:val="24"/>
        </w:rPr>
        <w:t>dd.</w:t>
      </w:r>
      <w:r w:rsidR="001106FE">
        <w:rPr>
          <w:rFonts w:ascii="Arial" w:hAnsi="Arial" w:cs="Arial"/>
          <w:sz w:val="24"/>
          <w:szCs w:val="24"/>
        </w:rPr>
        <w:t>”</w:t>
      </w:r>
      <w:r w:rsidR="00B54DC4">
        <w:rPr>
          <w:rFonts w:ascii="Arial" w:hAnsi="Arial" w:cs="Arial"/>
          <w:sz w:val="24"/>
          <w:szCs w:val="24"/>
        </w:rPr>
        <w:t xml:space="preserve"> </w:t>
      </w:r>
      <w:r w:rsidR="00C33CA1">
        <w:rPr>
          <w:rFonts w:ascii="Arial" w:hAnsi="Arial" w:cs="Arial"/>
          <w:sz w:val="24"/>
          <w:szCs w:val="24"/>
        </w:rPr>
        <w:br/>
      </w:r>
    </w:p>
    <w:p w14:paraId="2EBAFFA5" w14:textId="71542E94" w:rsidR="00B54DC4" w:rsidRDefault="00C33CA1" w:rsidP="001106F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C33CA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66F6D8" wp14:editId="219FCF02">
            <wp:extent cx="4712677" cy="2363757"/>
            <wp:effectExtent l="0" t="0" r="0" b="0"/>
            <wp:docPr id="1330505455" name="Picture 1" descr="A screenshot of the Local Study Team Members page. Question 2 External team member information Add button is emphasized with a rectangle around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505455" name="Picture 1" descr="A screenshot of the Local Study Team Members page. Question 2 External team member information Add button is emphasized with a rectangle around i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2677" cy="236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br/>
      </w:r>
    </w:p>
    <w:p w14:paraId="0A77D044" w14:textId="6C67665A" w:rsidR="00E02E6A" w:rsidRDefault="00E02E6A" w:rsidP="001106FE">
      <w:pPr>
        <w:pStyle w:val="ListParagraph"/>
        <w:numPr>
          <w:ilvl w:val="1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Upload the document.</w:t>
      </w:r>
    </w:p>
    <w:p w14:paraId="35B59D03" w14:textId="77777777" w:rsidR="00C33CA1" w:rsidRDefault="00C33CA1" w:rsidP="00C33CA1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77E75F1" w14:textId="76DB42ED" w:rsidR="00E02E6A" w:rsidRPr="00B54DC4" w:rsidRDefault="00C33CA1" w:rsidP="001106F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C33CA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A37B74" wp14:editId="3A4A4F39">
            <wp:extent cx="5044035" cy="2275887"/>
            <wp:effectExtent l="0" t="0" r="4445" b="0"/>
            <wp:docPr id="1027956006" name="Picture 1" descr="A screenshot of the Submit a Document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56006" name="Picture 1" descr="A screenshot of the Submit a Document opti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9487" cy="228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5C50F" w14:textId="637946A1" w:rsidR="00E02E6A" w:rsidRPr="001106FE" w:rsidRDefault="00E02E6A" w:rsidP="001106FE">
      <w:pPr>
        <w:ind w:left="1080"/>
        <w:rPr>
          <w:rFonts w:ascii="Arial" w:hAnsi="Arial" w:cs="Arial"/>
          <w:bCs/>
          <w:sz w:val="24"/>
          <w:szCs w:val="24"/>
        </w:rPr>
      </w:pPr>
      <w:r w:rsidRPr="001106FE">
        <w:rPr>
          <w:rFonts w:ascii="Arial" w:hAnsi="Arial" w:cs="Arial"/>
          <w:bCs/>
          <w:sz w:val="24"/>
          <w:szCs w:val="24"/>
        </w:rPr>
        <w:t>Note:</w:t>
      </w:r>
    </w:p>
    <w:p w14:paraId="6F7342F9" w14:textId="4F7465B7" w:rsidR="00E02E6A" w:rsidRPr="001106FE" w:rsidRDefault="001106FE" w:rsidP="001106FE">
      <w:pPr>
        <w:pStyle w:val="ListParagraph"/>
        <w:numPr>
          <w:ilvl w:val="0"/>
          <w:numId w:val="14"/>
        </w:numPr>
        <w:ind w:left="18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Question 2, </w:t>
      </w:r>
      <w:r w:rsidR="00C33CA1">
        <w:rPr>
          <w:rFonts w:ascii="Arial" w:hAnsi="Arial" w:cs="Arial"/>
          <w:sz w:val="24"/>
          <w:szCs w:val="24"/>
        </w:rPr>
        <w:t xml:space="preserve">External team members </w:t>
      </w:r>
      <w:proofErr w:type="gramStart"/>
      <w:r>
        <w:rPr>
          <w:rFonts w:ascii="Arial" w:hAnsi="Arial" w:cs="Arial"/>
          <w:sz w:val="24"/>
          <w:szCs w:val="24"/>
        </w:rPr>
        <w:t>are</w:t>
      </w:r>
      <w:r w:rsidR="00E02E6A" w:rsidRPr="001106FE">
        <w:rPr>
          <w:rFonts w:ascii="Arial" w:hAnsi="Arial" w:cs="Arial"/>
          <w:sz w:val="24"/>
          <w:szCs w:val="24"/>
        </w:rPr>
        <w:t xml:space="preserve"> listed</w:t>
      </w:r>
      <w:proofErr w:type="gramEnd"/>
      <w:r w:rsidR="00E02E6A" w:rsidRPr="001106FE">
        <w:rPr>
          <w:rFonts w:ascii="Arial" w:hAnsi="Arial" w:cs="Arial"/>
          <w:sz w:val="24"/>
          <w:szCs w:val="24"/>
        </w:rPr>
        <w:t xml:space="preserve"> on the study team but do not have view or edit access to the study</w:t>
      </w:r>
      <w:r w:rsidR="00C33CA1">
        <w:rPr>
          <w:rFonts w:ascii="Arial" w:hAnsi="Arial" w:cs="Arial"/>
          <w:sz w:val="24"/>
          <w:szCs w:val="24"/>
        </w:rPr>
        <w:t xml:space="preserve"> in Click IRB</w:t>
      </w:r>
      <w:r w:rsidR="00E02E6A" w:rsidRPr="001106FE">
        <w:rPr>
          <w:rFonts w:ascii="Arial" w:hAnsi="Arial" w:cs="Arial"/>
          <w:sz w:val="24"/>
          <w:szCs w:val="24"/>
        </w:rPr>
        <w:t>.</w:t>
      </w:r>
    </w:p>
    <w:p w14:paraId="772834CF" w14:textId="1D95205A" w:rsidR="00E02E6A" w:rsidRPr="001106FE" w:rsidRDefault="00E02E6A" w:rsidP="001106FE">
      <w:pPr>
        <w:pStyle w:val="ListParagraph"/>
        <w:numPr>
          <w:ilvl w:val="0"/>
          <w:numId w:val="14"/>
        </w:numPr>
        <w:ind w:left="1800"/>
        <w:rPr>
          <w:rFonts w:ascii="Arial" w:hAnsi="Arial" w:cs="Arial"/>
          <w:bCs/>
          <w:sz w:val="24"/>
          <w:szCs w:val="24"/>
        </w:rPr>
      </w:pPr>
      <w:r w:rsidRPr="001106FE">
        <w:rPr>
          <w:rFonts w:ascii="Arial" w:hAnsi="Arial" w:cs="Arial"/>
          <w:sz w:val="24"/>
          <w:szCs w:val="24"/>
        </w:rPr>
        <w:t xml:space="preserve">There is the ability in Click </w:t>
      </w:r>
      <w:r w:rsidR="005A5B50">
        <w:rPr>
          <w:rFonts w:ascii="Arial" w:hAnsi="Arial" w:cs="Arial"/>
          <w:sz w:val="24"/>
          <w:szCs w:val="24"/>
        </w:rPr>
        <w:t xml:space="preserve">IRB </w:t>
      </w:r>
      <w:r w:rsidRPr="001106FE">
        <w:rPr>
          <w:rFonts w:ascii="Arial" w:hAnsi="Arial" w:cs="Arial"/>
          <w:sz w:val="24"/>
          <w:szCs w:val="24"/>
        </w:rPr>
        <w:t xml:space="preserve">to open and download a printer friendly version of the submission that can </w:t>
      </w:r>
      <w:proofErr w:type="gramStart"/>
      <w:r w:rsidRPr="001106FE">
        <w:rPr>
          <w:rFonts w:ascii="Arial" w:hAnsi="Arial" w:cs="Arial"/>
          <w:sz w:val="24"/>
          <w:szCs w:val="24"/>
        </w:rPr>
        <w:t>be provided</w:t>
      </w:r>
      <w:proofErr w:type="gramEnd"/>
      <w:r w:rsidRPr="001106FE">
        <w:rPr>
          <w:rFonts w:ascii="Arial" w:hAnsi="Arial" w:cs="Arial"/>
          <w:sz w:val="24"/>
          <w:szCs w:val="24"/>
        </w:rPr>
        <w:t xml:space="preserve"> to external team members.</w:t>
      </w:r>
    </w:p>
    <w:p w14:paraId="0F5FA8E1" w14:textId="3BF54A23" w:rsidR="001106FE" w:rsidRPr="001106FE" w:rsidRDefault="001106FE" w:rsidP="001106FE">
      <w:pPr>
        <w:pStyle w:val="ListParagraph"/>
        <w:numPr>
          <w:ilvl w:val="0"/>
          <w:numId w:val="14"/>
        </w:numPr>
        <w:ind w:left="1800"/>
        <w:rPr>
          <w:rFonts w:ascii="Arial" w:hAnsi="Arial" w:cs="Arial"/>
          <w:sz w:val="24"/>
          <w:szCs w:val="24"/>
        </w:rPr>
      </w:pPr>
      <w:r w:rsidRPr="001106FE">
        <w:rPr>
          <w:rFonts w:ascii="Arial" w:hAnsi="Arial" w:cs="Arial"/>
          <w:bCs/>
          <w:sz w:val="24"/>
          <w:szCs w:val="24"/>
        </w:rPr>
        <w:t xml:space="preserve">PLEASE NOTE THAT YOU </w:t>
      </w:r>
      <w:r w:rsidRPr="001106FE">
        <w:rPr>
          <w:rFonts w:ascii="Arial" w:hAnsi="Arial" w:cs="Arial"/>
          <w:bCs/>
          <w:sz w:val="24"/>
          <w:szCs w:val="24"/>
          <w:u w:val="single"/>
        </w:rPr>
        <w:t>DO NOT NEED</w:t>
      </w:r>
      <w:r w:rsidRPr="001106FE">
        <w:rPr>
          <w:rFonts w:ascii="Arial" w:hAnsi="Arial" w:cs="Arial"/>
          <w:bCs/>
          <w:sz w:val="24"/>
          <w:szCs w:val="24"/>
        </w:rPr>
        <w:t xml:space="preserve"> TO OBTAIN A NETID FOR EXTERNAL TEAM MEMBERS</w:t>
      </w:r>
      <w:proofErr w:type="gramStart"/>
      <w:r w:rsidRPr="001106FE">
        <w:rPr>
          <w:rFonts w:ascii="Arial" w:hAnsi="Arial" w:cs="Arial"/>
          <w:sz w:val="24"/>
          <w:szCs w:val="24"/>
        </w:rPr>
        <w:t>.  </w:t>
      </w:r>
      <w:proofErr w:type="gramEnd"/>
      <w:r w:rsidRPr="001106FE">
        <w:rPr>
          <w:rFonts w:ascii="Arial" w:hAnsi="Arial" w:cs="Arial"/>
          <w:sz w:val="24"/>
          <w:szCs w:val="24"/>
        </w:rPr>
        <w:t xml:space="preserve">You only need to obtain a NetID if the individual requires log in </w:t>
      </w:r>
      <w:r w:rsidRPr="001106FE">
        <w:rPr>
          <w:rFonts w:ascii="Arial" w:hAnsi="Arial" w:cs="Arial"/>
          <w:sz w:val="24"/>
          <w:szCs w:val="24"/>
        </w:rPr>
        <w:lastRenderedPageBreak/>
        <w:t>access and the ability to view or edit a study in Click</w:t>
      </w:r>
      <w:r w:rsidR="00C33CA1">
        <w:rPr>
          <w:rFonts w:ascii="Arial" w:hAnsi="Arial" w:cs="Arial"/>
          <w:sz w:val="24"/>
          <w:szCs w:val="24"/>
        </w:rPr>
        <w:t xml:space="preserve"> IRB</w:t>
      </w:r>
      <w:r w:rsidRPr="001106FE">
        <w:rPr>
          <w:rFonts w:ascii="Arial" w:hAnsi="Arial" w:cs="Arial"/>
          <w:sz w:val="24"/>
          <w:szCs w:val="24"/>
        </w:rPr>
        <w:t xml:space="preserve">. Otherwise, you can list external team members on the study team through </w:t>
      </w:r>
      <w:r>
        <w:rPr>
          <w:rFonts w:ascii="Arial" w:hAnsi="Arial" w:cs="Arial"/>
          <w:sz w:val="24"/>
          <w:szCs w:val="24"/>
        </w:rPr>
        <w:t>the process described above</w:t>
      </w:r>
      <w:r w:rsidRPr="001106FE">
        <w:rPr>
          <w:rFonts w:ascii="Arial" w:hAnsi="Arial" w:cs="Arial"/>
          <w:sz w:val="24"/>
          <w:szCs w:val="24"/>
        </w:rPr>
        <w:t>.</w:t>
      </w:r>
    </w:p>
    <w:p w14:paraId="351F275A" w14:textId="77777777" w:rsidR="00E02E6A" w:rsidRPr="00E02E6A" w:rsidRDefault="00E02E6A" w:rsidP="00E02E6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303A59E" w14:textId="63155AEB" w:rsidR="001106FE" w:rsidRPr="001106FE" w:rsidRDefault="001106FE" w:rsidP="00E02E6A">
      <w:pPr>
        <w:pStyle w:val="ListParagraph"/>
        <w:numPr>
          <w:ilvl w:val="0"/>
          <w:numId w:val="44"/>
        </w:numPr>
        <w:rPr>
          <w:rFonts w:ascii="Arial" w:hAnsi="Arial" w:cs="Arial"/>
          <w:bCs/>
          <w:sz w:val="24"/>
          <w:szCs w:val="24"/>
        </w:rPr>
      </w:pPr>
      <w:r w:rsidRPr="001106FE">
        <w:rPr>
          <w:rFonts w:ascii="Arial" w:hAnsi="Arial" w:cs="Arial"/>
          <w:bCs/>
          <w:sz w:val="24"/>
          <w:szCs w:val="24"/>
        </w:rPr>
        <w:t>I</w:t>
      </w:r>
      <w:r w:rsidR="00E02E6A" w:rsidRPr="001106FE">
        <w:rPr>
          <w:rFonts w:ascii="Arial" w:hAnsi="Arial" w:cs="Arial"/>
          <w:bCs/>
          <w:sz w:val="24"/>
          <w:szCs w:val="24"/>
        </w:rPr>
        <w:t xml:space="preserve">f the </w:t>
      </w:r>
      <w:r>
        <w:rPr>
          <w:rFonts w:ascii="Arial" w:hAnsi="Arial" w:cs="Arial"/>
          <w:sz w:val="24"/>
          <w:szCs w:val="24"/>
        </w:rPr>
        <w:t xml:space="preserve">external (non-MSU) individual </w:t>
      </w:r>
      <w:r w:rsidR="00E02E6A" w:rsidRPr="001106FE">
        <w:rPr>
          <w:rFonts w:ascii="Arial" w:hAnsi="Arial" w:cs="Arial"/>
          <w:bCs/>
          <w:sz w:val="24"/>
          <w:szCs w:val="24"/>
        </w:rPr>
        <w:t>requires log in access to Click</w:t>
      </w:r>
      <w:r w:rsidR="00E02E6A" w:rsidRPr="001106FE">
        <w:rPr>
          <w:rFonts w:ascii="Arial" w:hAnsi="Arial" w:cs="Arial"/>
          <w:sz w:val="24"/>
          <w:szCs w:val="24"/>
        </w:rPr>
        <w:t xml:space="preserve"> </w:t>
      </w:r>
      <w:r w:rsidR="00C33CA1">
        <w:rPr>
          <w:rFonts w:ascii="Arial" w:hAnsi="Arial" w:cs="Arial"/>
          <w:sz w:val="24"/>
          <w:szCs w:val="24"/>
        </w:rPr>
        <w:t xml:space="preserve">IRB </w:t>
      </w:r>
      <w:r w:rsidR="00E02E6A" w:rsidRPr="001106FE">
        <w:rPr>
          <w:rFonts w:ascii="Arial" w:hAnsi="Arial" w:cs="Arial"/>
          <w:sz w:val="24"/>
          <w:szCs w:val="24"/>
        </w:rPr>
        <w:t>to view or edit a study</w:t>
      </w:r>
      <w:r w:rsidR="00C33CA1">
        <w:rPr>
          <w:rFonts w:ascii="Arial" w:hAnsi="Arial" w:cs="Arial"/>
          <w:sz w:val="24"/>
          <w:szCs w:val="24"/>
        </w:rPr>
        <w:t xml:space="preserve">, follow the instructions provided on the MSU Office of Research Regulatory Support Click Getting Access webpage: </w:t>
      </w:r>
      <w:hyperlink r:id="rId14" w:history="1">
        <w:r w:rsidR="00C33CA1" w:rsidRPr="00C11B58">
          <w:rPr>
            <w:rStyle w:val="Hyperlink"/>
            <w:rFonts w:ascii="Arial" w:hAnsi="Arial" w:cs="Arial"/>
            <w:sz w:val="24"/>
            <w:szCs w:val="24"/>
          </w:rPr>
          <w:t>https://orrs.msu.edu/click/access.html</w:t>
        </w:r>
      </w:hyperlink>
      <w:r w:rsidR="00C33CA1">
        <w:rPr>
          <w:rFonts w:ascii="Arial" w:hAnsi="Arial" w:cs="Arial"/>
          <w:sz w:val="24"/>
          <w:szCs w:val="24"/>
        </w:rPr>
        <w:t xml:space="preserve"> </w:t>
      </w:r>
    </w:p>
    <w:p w14:paraId="0A353EE4" w14:textId="77777777" w:rsidR="00C33CA1" w:rsidRDefault="00C33CA1" w:rsidP="00E02E6A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492051AB" w14:textId="632B2B9E" w:rsidR="00E02E6A" w:rsidRDefault="00E02E6A" w:rsidP="00C33CA1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Note:</w:t>
      </w:r>
    </w:p>
    <w:p w14:paraId="5BB8D72D" w14:textId="062738E3" w:rsidR="00610814" w:rsidRPr="001106FE" w:rsidRDefault="00B54DC4" w:rsidP="001106FE">
      <w:pPr>
        <w:pStyle w:val="ListParagraph"/>
        <w:numPr>
          <w:ilvl w:val="0"/>
          <w:numId w:val="45"/>
        </w:numPr>
        <w:rPr>
          <w:rFonts w:ascii="Arial" w:hAnsi="Arial" w:cs="Arial"/>
          <w:bCs/>
          <w:sz w:val="24"/>
          <w:szCs w:val="24"/>
        </w:rPr>
      </w:pPr>
      <w:r w:rsidRPr="001106FE">
        <w:rPr>
          <w:rFonts w:ascii="Arial" w:hAnsi="Arial" w:cs="Arial"/>
          <w:sz w:val="24"/>
          <w:szCs w:val="24"/>
        </w:rPr>
        <w:t>Please note that the process to obtain access to Click</w:t>
      </w:r>
      <w:r w:rsidR="005A5B50">
        <w:rPr>
          <w:rFonts w:ascii="Arial" w:hAnsi="Arial" w:cs="Arial"/>
          <w:sz w:val="24"/>
          <w:szCs w:val="24"/>
        </w:rPr>
        <w:t xml:space="preserve"> IRB</w:t>
      </w:r>
      <w:r w:rsidRPr="001106FE">
        <w:rPr>
          <w:rFonts w:ascii="Arial" w:hAnsi="Arial" w:cs="Arial"/>
          <w:sz w:val="24"/>
          <w:szCs w:val="24"/>
        </w:rPr>
        <w:t xml:space="preserve"> </w:t>
      </w:r>
      <w:r w:rsidR="00C33CA1">
        <w:rPr>
          <w:rFonts w:ascii="Arial" w:hAnsi="Arial" w:cs="Arial"/>
          <w:sz w:val="24"/>
          <w:szCs w:val="24"/>
        </w:rPr>
        <w:t xml:space="preserve">for external team members </w:t>
      </w:r>
      <w:r w:rsidRPr="001106FE">
        <w:rPr>
          <w:rFonts w:ascii="Arial" w:hAnsi="Arial" w:cs="Arial"/>
          <w:sz w:val="24"/>
          <w:szCs w:val="24"/>
        </w:rPr>
        <w:t xml:space="preserve">as a Click Affiliate may take </w:t>
      </w:r>
      <w:proofErr w:type="gramStart"/>
      <w:r w:rsidRPr="001106FE">
        <w:rPr>
          <w:rFonts w:ascii="Arial" w:hAnsi="Arial" w:cs="Arial"/>
          <w:sz w:val="24"/>
          <w:szCs w:val="24"/>
        </w:rPr>
        <w:t>several</w:t>
      </w:r>
      <w:proofErr w:type="gramEnd"/>
      <w:r w:rsidRPr="001106FE">
        <w:rPr>
          <w:rFonts w:ascii="Arial" w:hAnsi="Arial" w:cs="Arial"/>
          <w:sz w:val="24"/>
          <w:szCs w:val="24"/>
        </w:rPr>
        <w:t xml:space="preserve"> weeks. </w:t>
      </w:r>
    </w:p>
    <w:p w14:paraId="3918FC7A" w14:textId="7D340F5E" w:rsidR="0003405E" w:rsidRPr="00C22699" w:rsidRDefault="0003405E" w:rsidP="00C22699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sectPr w:rsidR="0003405E" w:rsidRPr="00C22699" w:rsidSect="00606B64">
      <w:headerReference w:type="default" r:id="rId15"/>
      <w:footerReference w:type="default" r:id="rId16"/>
      <w:head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7D53" w14:textId="77777777" w:rsidR="00327206" w:rsidRDefault="00327206" w:rsidP="00787F20">
      <w:pPr>
        <w:spacing w:after="0" w:line="240" w:lineRule="auto"/>
      </w:pPr>
      <w:r>
        <w:separator/>
      </w:r>
    </w:p>
  </w:endnote>
  <w:endnote w:type="continuationSeparator" w:id="0">
    <w:p w14:paraId="0C22E5F6" w14:textId="77777777" w:rsidR="00327206" w:rsidRDefault="00327206" w:rsidP="0078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259B" w14:textId="1D3610E3" w:rsidR="00327206" w:rsidRPr="00900AAF" w:rsidRDefault="00327206">
    <w:pPr>
      <w:pStyle w:val="Footer"/>
      <w:rPr>
        <w:rFonts w:ascii="Arial" w:hAnsi="Arial" w:cs="Arial"/>
        <w:sz w:val="24"/>
        <w:szCs w:val="24"/>
      </w:rPr>
    </w:pPr>
    <w:r w:rsidRPr="00900AAF">
      <w:rPr>
        <w:rFonts w:ascii="Arial" w:hAnsi="Arial" w:cs="Arial"/>
        <w:sz w:val="24"/>
        <w:szCs w:val="24"/>
      </w:rPr>
      <w:t>V</w:t>
    </w:r>
    <w:r w:rsidR="00C33CA1">
      <w:rPr>
        <w:rFonts w:ascii="Arial" w:hAnsi="Arial" w:cs="Arial"/>
        <w:sz w:val="24"/>
        <w:szCs w:val="24"/>
      </w:rPr>
      <w:t>25</w:t>
    </w:r>
    <w:r>
      <w:rPr>
        <w:rFonts w:ascii="Arial" w:hAnsi="Arial" w:cs="Arial"/>
        <w:sz w:val="24"/>
        <w:szCs w:val="24"/>
      </w:rPr>
      <w:t>-01 (</w:t>
    </w:r>
    <w:r w:rsidR="00C33CA1">
      <w:rPr>
        <w:rFonts w:ascii="Arial" w:hAnsi="Arial" w:cs="Arial"/>
        <w:sz w:val="24"/>
        <w:szCs w:val="24"/>
      </w:rPr>
      <w:t>4/2</w:t>
    </w:r>
    <w:r w:rsidR="0020424B">
      <w:rPr>
        <w:rFonts w:ascii="Arial" w:hAnsi="Arial" w:cs="Arial"/>
        <w:sz w:val="24"/>
        <w:szCs w:val="24"/>
      </w:rPr>
      <w:t>4</w:t>
    </w:r>
    <w:r w:rsidR="00C33CA1">
      <w:rPr>
        <w:rFonts w:ascii="Arial" w:hAnsi="Arial" w:cs="Arial"/>
        <w:sz w:val="24"/>
        <w:szCs w:val="24"/>
      </w:rPr>
      <w:t>/25</w:t>
    </w:r>
    <w:r>
      <w:rPr>
        <w:rFonts w:ascii="Arial" w:hAnsi="Arial" w:cs="Arial"/>
        <w:sz w:val="24"/>
        <w:szCs w:val="24"/>
      </w:rPr>
      <w:t>)</w:t>
    </w:r>
    <w:r w:rsidRPr="00900AAF">
      <w:rPr>
        <w:rFonts w:ascii="Arial" w:hAnsi="Arial" w:cs="Arial"/>
        <w:sz w:val="24"/>
        <w:szCs w:val="24"/>
      </w:rPr>
      <w:tab/>
      <w:t xml:space="preserve">         </w:t>
    </w:r>
    <w:r w:rsidRPr="00900AAF">
      <w:rPr>
        <w:rStyle w:val="PageNumber"/>
        <w:rFonts w:ascii="Arial" w:hAnsi="Arial" w:cs="Arial"/>
        <w:sz w:val="24"/>
        <w:szCs w:val="24"/>
      </w:rPr>
      <w:fldChar w:fldCharType="begin"/>
    </w:r>
    <w:r w:rsidRPr="00900AAF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900AAF">
      <w:rPr>
        <w:rStyle w:val="PageNumber"/>
        <w:rFonts w:ascii="Arial" w:hAnsi="Arial" w:cs="Arial"/>
        <w:sz w:val="24"/>
        <w:szCs w:val="24"/>
      </w:rPr>
      <w:fldChar w:fldCharType="separate"/>
    </w:r>
    <w:r w:rsidR="003E0C37">
      <w:rPr>
        <w:rStyle w:val="PageNumber"/>
        <w:rFonts w:ascii="Arial" w:hAnsi="Arial" w:cs="Arial"/>
        <w:noProof/>
        <w:sz w:val="24"/>
        <w:szCs w:val="24"/>
      </w:rPr>
      <w:t>3</w:t>
    </w:r>
    <w:r w:rsidRPr="00900AAF">
      <w:rPr>
        <w:rStyle w:val="PageNumber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BD17" w14:textId="77777777" w:rsidR="00327206" w:rsidRDefault="00327206" w:rsidP="00787F20">
      <w:pPr>
        <w:spacing w:after="0" w:line="240" w:lineRule="auto"/>
      </w:pPr>
      <w:r>
        <w:separator/>
      </w:r>
    </w:p>
  </w:footnote>
  <w:footnote w:type="continuationSeparator" w:id="0">
    <w:p w14:paraId="09CAB77E" w14:textId="77777777" w:rsidR="00327206" w:rsidRDefault="00327206" w:rsidP="0078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single" w:sz="4" w:space="0" w:color="18453B"/>
        <w:left w:val="single" w:sz="4" w:space="0" w:color="18453B"/>
        <w:bottom w:val="single" w:sz="4" w:space="0" w:color="18453B"/>
        <w:right w:val="single" w:sz="4" w:space="0" w:color="18453B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327206" w:rsidRPr="001C1484" w14:paraId="4B65576B" w14:textId="77777777" w:rsidTr="00544FD4">
      <w:trPr>
        <w:trHeight w:val="80"/>
      </w:trPr>
      <w:tc>
        <w:tcPr>
          <w:tcW w:w="10790" w:type="dxa"/>
          <w:shd w:val="clear" w:color="auto" w:fill="18453B"/>
          <w:vAlign w:val="center"/>
        </w:tcPr>
        <w:p w14:paraId="0C664B59" w14:textId="37A2902F" w:rsidR="00327206" w:rsidRPr="00900AAF" w:rsidRDefault="00327206" w:rsidP="00787F2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327206" w:rsidRPr="001D083B" w14:paraId="2C2F3315" w14:textId="77777777" w:rsidTr="00544FD4">
      <w:trPr>
        <w:trHeight w:val="558"/>
      </w:trPr>
      <w:tc>
        <w:tcPr>
          <w:tcW w:w="10790" w:type="dxa"/>
          <w:vAlign w:val="center"/>
        </w:tcPr>
        <w:p w14:paraId="09D785A8" w14:textId="767F5F2D" w:rsidR="00327206" w:rsidRPr="001D083B" w:rsidRDefault="006532F3" w:rsidP="00565F39">
          <w:pPr>
            <w:jc w:val="center"/>
            <w:rPr>
              <w:rFonts w:ascii="Arial" w:hAnsi="Arial" w:cs="Arial"/>
              <w:b/>
              <w:sz w:val="36"/>
            </w:rPr>
          </w:pPr>
          <w:r w:rsidRPr="006532F3">
            <w:rPr>
              <w:rFonts w:ascii="Arial" w:hAnsi="Arial" w:cs="Arial"/>
              <w:b/>
              <w:bCs/>
              <w:sz w:val="32"/>
              <w:szCs w:val="32"/>
            </w:rPr>
            <w:t>How to Add External (Non-MSU) Study Team Members to a Study</w:t>
          </w:r>
        </w:p>
      </w:tc>
    </w:tr>
  </w:tbl>
  <w:p w14:paraId="29C7772F" w14:textId="77777777" w:rsidR="00327206" w:rsidRDefault="00327206" w:rsidP="00787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W w:w="0" w:type="auto"/>
      <w:tblBorders>
        <w:top w:val="single" w:sz="4" w:space="0" w:color="18453B"/>
        <w:left w:val="single" w:sz="4" w:space="0" w:color="18453B"/>
        <w:bottom w:val="single" w:sz="4" w:space="0" w:color="18453B"/>
        <w:right w:val="single" w:sz="4" w:space="0" w:color="18453B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327206" w:rsidRPr="0091557F" w14:paraId="57236144" w14:textId="77777777" w:rsidTr="00E01E19">
      <w:tc>
        <w:tcPr>
          <w:tcW w:w="10790" w:type="dxa"/>
          <w:shd w:val="clear" w:color="auto" w:fill="auto"/>
        </w:tcPr>
        <w:p w14:paraId="0E90769F" w14:textId="77777777" w:rsidR="00327206" w:rsidRPr="002B6E95" w:rsidRDefault="00327206" w:rsidP="00565F39">
          <w:pPr>
            <w:spacing w:before="120" w:after="120"/>
            <w:ind w:left="-115" w:right="-115"/>
            <w:rPr>
              <w:b/>
              <w:sz w:val="32"/>
              <w:szCs w:val="32"/>
            </w:rPr>
          </w:pPr>
          <w:r w:rsidRPr="00606B64">
            <w:rPr>
              <w:b/>
              <w:noProof/>
              <w:color w:val="FFFFFF" w:themeColor="background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9EEB305" wp14:editId="1802F21E">
                    <wp:simplePos x="0" y="0"/>
                    <wp:positionH relativeFrom="column">
                      <wp:posOffset>4114800</wp:posOffset>
                    </wp:positionH>
                    <wp:positionV relativeFrom="paragraph">
                      <wp:posOffset>-6350</wp:posOffset>
                    </wp:positionV>
                    <wp:extent cx="2628900" cy="457200"/>
                    <wp:effectExtent l="0" t="0" r="0" b="0"/>
                    <wp:wrapNone/>
                    <wp:docPr id="25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289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F1E0B" w14:textId="31467D03" w:rsidR="00327206" w:rsidRPr="002246FB" w:rsidRDefault="00327206" w:rsidP="00C02D05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</w:pPr>
                                <w:r w:rsidRPr="002246FB">
                                  <w:rPr>
                                    <w:rFonts w:ascii="Arial" w:hAnsi="Arial" w:cs="Arial"/>
                                    <w:b/>
                                    <w:sz w:val="48"/>
                                  </w:rPr>
                                  <w:t>Click: IRB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EEB3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left:0;text-align:left;margin-left:324pt;margin-top:-.5pt;width:20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" filled="f" stroked="f">
                    <v:textbox>
                      <w:txbxContent>
                        <w:p w14:paraId="6CEF1E0B" w14:textId="31467D03" w:rsidR="00327206" w:rsidRPr="002246FB" w:rsidRDefault="00327206" w:rsidP="00C02D0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8"/>
                            </w:rPr>
                          </w:pPr>
                          <w:r w:rsidRPr="002246FB">
                            <w:rPr>
                              <w:rFonts w:ascii="Arial" w:hAnsi="Arial" w:cs="Arial"/>
                              <w:b/>
                              <w:sz w:val="48"/>
                            </w:rPr>
                            <w:t>Click: IRB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color w:val="FFFFFF" w:themeColor="background1"/>
              <w:sz w:val="32"/>
              <w:szCs w:val="32"/>
            </w:rPr>
            <w:t xml:space="preserve">    </w:t>
          </w:r>
          <w:r w:rsidRPr="00606B64">
            <w:rPr>
              <w:rFonts w:eastAsia="Times New Roman" w:cs="Times New Roman"/>
              <w:noProof/>
            </w:rPr>
            <w:drawing>
              <wp:inline distT="0" distB="0" distL="0" distR="0" wp14:anchorId="22B25481" wp14:editId="49EA8336">
                <wp:extent cx="1827499" cy="457200"/>
                <wp:effectExtent l="0" t="0" r="0" b="0"/>
                <wp:docPr id="29" name="Picture 29" descr="Spartan helmet logo with MSU word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29" descr="Spartan helmet logo with MSU wordmar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700" t="21611" b="20666"/>
                        <a:stretch/>
                      </pic:blipFill>
                      <pic:spPr bwMode="auto">
                        <a:xfrm>
                          <a:off x="0" y="0"/>
                          <a:ext cx="1831731" cy="458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27206" w:rsidRPr="001C1484" w14:paraId="474C2690" w14:textId="77777777" w:rsidTr="00E01E19">
      <w:trPr>
        <w:trHeight w:val="80"/>
      </w:trPr>
      <w:tc>
        <w:tcPr>
          <w:tcW w:w="10790" w:type="dxa"/>
          <w:shd w:val="clear" w:color="auto" w:fill="18453B"/>
          <w:vAlign w:val="center"/>
        </w:tcPr>
        <w:p w14:paraId="03574DB1" w14:textId="135B72B0" w:rsidR="00327206" w:rsidRPr="003307E8" w:rsidRDefault="00327206" w:rsidP="00E01E1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327206" w:rsidRPr="001D083B" w14:paraId="56C3A06F" w14:textId="77777777" w:rsidTr="00E01E19">
      <w:trPr>
        <w:trHeight w:val="558"/>
      </w:trPr>
      <w:tc>
        <w:tcPr>
          <w:tcW w:w="10790" w:type="dxa"/>
          <w:vAlign w:val="center"/>
        </w:tcPr>
        <w:p w14:paraId="346DB739" w14:textId="77777777" w:rsidR="00E3719D" w:rsidRDefault="00E3719D" w:rsidP="00E3719D">
          <w:pPr>
            <w:pStyle w:val="Heading1"/>
            <w:rPr>
              <w:b w:val="0"/>
            </w:rPr>
          </w:pPr>
          <w:r w:rsidRPr="00E3719D">
            <w:t xml:space="preserve">Quick Guide </w:t>
          </w:r>
        </w:p>
        <w:p w14:paraId="20C8E9F2" w14:textId="3801B446" w:rsidR="00327206" w:rsidRPr="001D083B" w:rsidRDefault="00296BC5" w:rsidP="00E3719D">
          <w:pPr>
            <w:pStyle w:val="Heading1"/>
            <w:rPr>
              <w:b w:val="0"/>
              <w:sz w:val="36"/>
            </w:rPr>
          </w:pPr>
          <w:r>
            <w:t xml:space="preserve">How to </w:t>
          </w:r>
          <w:r w:rsidR="001106FE">
            <w:t>Add External (Non-MSU) Study Team Members to a Study</w:t>
          </w:r>
        </w:p>
      </w:tc>
    </w:tr>
  </w:tbl>
  <w:p w14:paraId="521621CC" w14:textId="77777777" w:rsidR="00327206" w:rsidRDefault="00327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3E3F"/>
    <w:multiLevelType w:val="hybridMultilevel"/>
    <w:tmpl w:val="5EFEB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57E0E"/>
    <w:multiLevelType w:val="hybridMultilevel"/>
    <w:tmpl w:val="5692A7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A7EDD"/>
    <w:multiLevelType w:val="hybridMultilevel"/>
    <w:tmpl w:val="E8FA7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552FFA"/>
    <w:multiLevelType w:val="hybridMultilevel"/>
    <w:tmpl w:val="F7CE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0011"/>
    <w:multiLevelType w:val="hybridMultilevel"/>
    <w:tmpl w:val="8AC067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234D78"/>
    <w:multiLevelType w:val="hybridMultilevel"/>
    <w:tmpl w:val="9364E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B40"/>
    <w:multiLevelType w:val="hybridMultilevel"/>
    <w:tmpl w:val="9F0616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0445EE"/>
    <w:multiLevelType w:val="hybridMultilevel"/>
    <w:tmpl w:val="55CCC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34858"/>
    <w:multiLevelType w:val="hybridMultilevel"/>
    <w:tmpl w:val="B55AAF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4E3CA9"/>
    <w:multiLevelType w:val="hybridMultilevel"/>
    <w:tmpl w:val="DA3C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97D"/>
    <w:multiLevelType w:val="hybridMultilevel"/>
    <w:tmpl w:val="977A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928B4"/>
    <w:multiLevelType w:val="hybridMultilevel"/>
    <w:tmpl w:val="2D9E8480"/>
    <w:lvl w:ilvl="0" w:tplc="C194E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510E1"/>
    <w:multiLevelType w:val="hybridMultilevel"/>
    <w:tmpl w:val="A4305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4143B27"/>
    <w:multiLevelType w:val="hybridMultilevel"/>
    <w:tmpl w:val="30549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BB1170"/>
    <w:multiLevelType w:val="hybridMultilevel"/>
    <w:tmpl w:val="338E59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065717"/>
    <w:multiLevelType w:val="hybridMultilevel"/>
    <w:tmpl w:val="E9AAA160"/>
    <w:lvl w:ilvl="0" w:tplc="4D540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889A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6AE676F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D0205"/>
    <w:multiLevelType w:val="hybridMultilevel"/>
    <w:tmpl w:val="7360B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3F2234"/>
    <w:multiLevelType w:val="hybridMultilevel"/>
    <w:tmpl w:val="C4C4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5290A"/>
    <w:multiLevelType w:val="hybridMultilevel"/>
    <w:tmpl w:val="48E4E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763F3D"/>
    <w:multiLevelType w:val="hybridMultilevel"/>
    <w:tmpl w:val="661A6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5B34"/>
    <w:multiLevelType w:val="hybridMultilevel"/>
    <w:tmpl w:val="13E20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A2D9C"/>
    <w:multiLevelType w:val="hybridMultilevel"/>
    <w:tmpl w:val="0B68F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447C6"/>
    <w:multiLevelType w:val="hybridMultilevel"/>
    <w:tmpl w:val="73D2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6190"/>
    <w:multiLevelType w:val="hybridMultilevel"/>
    <w:tmpl w:val="263E92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546AFF"/>
    <w:multiLevelType w:val="hybridMultilevel"/>
    <w:tmpl w:val="EC5E8E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A056491"/>
    <w:multiLevelType w:val="hybridMultilevel"/>
    <w:tmpl w:val="A3A68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D426C1"/>
    <w:multiLevelType w:val="hybridMultilevel"/>
    <w:tmpl w:val="DFC8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A457D"/>
    <w:multiLevelType w:val="hybridMultilevel"/>
    <w:tmpl w:val="C7F8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E54E2"/>
    <w:multiLevelType w:val="hybridMultilevel"/>
    <w:tmpl w:val="64848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A03BFD"/>
    <w:multiLevelType w:val="hybridMultilevel"/>
    <w:tmpl w:val="288E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272A2"/>
    <w:multiLevelType w:val="hybridMultilevel"/>
    <w:tmpl w:val="13365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8A90A15"/>
    <w:multiLevelType w:val="hybridMultilevel"/>
    <w:tmpl w:val="1E96D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03CF2"/>
    <w:multiLevelType w:val="hybridMultilevel"/>
    <w:tmpl w:val="85A8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F12F4"/>
    <w:multiLevelType w:val="hybridMultilevel"/>
    <w:tmpl w:val="5080D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309A5"/>
    <w:multiLevelType w:val="hybridMultilevel"/>
    <w:tmpl w:val="7B840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B569E3"/>
    <w:multiLevelType w:val="hybridMultilevel"/>
    <w:tmpl w:val="D2F4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90B25"/>
    <w:multiLevelType w:val="hybridMultilevel"/>
    <w:tmpl w:val="09EE56D2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F5CA6"/>
    <w:multiLevelType w:val="hybridMultilevel"/>
    <w:tmpl w:val="CA4C7994"/>
    <w:lvl w:ilvl="0" w:tplc="A66A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89AB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25433"/>
    <w:multiLevelType w:val="hybridMultilevel"/>
    <w:tmpl w:val="9276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D0FEE"/>
    <w:multiLevelType w:val="hybridMultilevel"/>
    <w:tmpl w:val="C6C4D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F36A05"/>
    <w:multiLevelType w:val="hybridMultilevel"/>
    <w:tmpl w:val="0328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8542F"/>
    <w:multiLevelType w:val="hybridMultilevel"/>
    <w:tmpl w:val="B60E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2177E"/>
    <w:multiLevelType w:val="hybridMultilevel"/>
    <w:tmpl w:val="F402A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54B2D"/>
    <w:multiLevelType w:val="hybridMultilevel"/>
    <w:tmpl w:val="8ECC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17DEB"/>
    <w:multiLevelType w:val="hybridMultilevel"/>
    <w:tmpl w:val="F1B0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3714003">
    <w:abstractNumId w:val="28"/>
  </w:num>
  <w:num w:numId="2" w16cid:durableId="2125727038">
    <w:abstractNumId w:val="36"/>
  </w:num>
  <w:num w:numId="3" w16cid:durableId="1828864182">
    <w:abstractNumId w:val="19"/>
  </w:num>
  <w:num w:numId="4" w16cid:durableId="605119656">
    <w:abstractNumId w:val="10"/>
  </w:num>
  <w:num w:numId="5" w16cid:durableId="1587302538">
    <w:abstractNumId w:val="17"/>
  </w:num>
  <w:num w:numId="6" w16cid:durableId="177040191">
    <w:abstractNumId w:val="38"/>
  </w:num>
  <w:num w:numId="7" w16cid:durableId="2003000556">
    <w:abstractNumId w:val="11"/>
  </w:num>
  <w:num w:numId="8" w16cid:durableId="1434010225">
    <w:abstractNumId w:val="44"/>
  </w:num>
  <w:num w:numId="9" w16cid:durableId="1132093992">
    <w:abstractNumId w:val="0"/>
  </w:num>
  <w:num w:numId="10" w16cid:durableId="1541235760">
    <w:abstractNumId w:val="23"/>
  </w:num>
  <w:num w:numId="11" w16cid:durableId="1390761205">
    <w:abstractNumId w:val="4"/>
  </w:num>
  <w:num w:numId="12" w16cid:durableId="395931146">
    <w:abstractNumId w:val="39"/>
  </w:num>
  <w:num w:numId="13" w16cid:durableId="845633211">
    <w:abstractNumId w:val="26"/>
  </w:num>
  <w:num w:numId="14" w16cid:durableId="2082822097">
    <w:abstractNumId w:val="3"/>
  </w:num>
  <w:num w:numId="15" w16cid:durableId="1380738283">
    <w:abstractNumId w:val="43"/>
  </w:num>
  <w:num w:numId="16" w16cid:durableId="1846551161">
    <w:abstractNumId w:val="35"/>
  </w:num>
  <w:num w:numId="17" w16cid:durableId="1761870594">
    <w:abstractNumId w:val="42"/>
  </w:num>
  <w:num w:numId="18" w16cid:durableId="1371567041">
    <w:abstractNumId w:val="21"/>
  </w:num>
  <w:num w:numId="19" w16cid:durableId="663048790">
    <w:abstractNumId w:val="5"/>
  </w:num>
  <w:num w:numId="20" w16cid:durableId="455486548">
    <w:abstractNumId w:val="32"/>
  </w:num>
  <w:num w:numId="21" w16cid:durableId="681930124">
    <w:abstractNumId w:val="41"/>
  </w:num>
  <w:num w:numId="22" w16cid:durableId="1181047592">
    <w:abstractNumId w:val="9"/>
  </w:num>
  <w:num w:numId="23" w16cid:durableId="1781338510">
    <w:abstractNumId w:val="1"/>
  </w:num>
  <w:num w:numId="24" w16cid:durableId="1825853809">
    <w:abstractNumId w:val="15"/>
  </w:num>
  <w:num w:numId="25" w16cid:durableId="472452887">
    <w:abstractNumId w:val="33"/>
  </w:num>
  <w:num w:numId="26" w16cid:durableId="1758403614">
    <w:abstractNumId w:val="31"/>
  </w:num>
  <w:num w:numId="27" w16cid:durableId="559363796">
    <w:abstractNumId w:val="37"/>
  </w:num>
  <w:num w:numId="28" w16cid:durableId="2143956802">
    <w:abstractNumId w:val="25"/>
  </w:num>
  <w:num w:numId="29" w16cid:durableId="1335454005">
    <w:abstractNumId w:val="13"/>
  </w:num>
  <w:num w:numId="30" w16cid:durableId="1108156558">
    <w:abstractNumId w:val="2"/>
  </w:num>
  <w:num w:numId="31" w16cid:durableId="1679963334">
    <w:abstractNumId w:val="34"/>
  </w:num>
  <w:num w:numId="32" w16cid:durableId="444229856">
    <w:abstractNumId w:val="30"/>
  </w:num>
  <w:num w:numId="33" w16cid:durableId="1709253233">
    <w:abstractNumId w:val="27"/>
  </w:num>
  <w:num w:numId="34" w16cid:durableId="1917787115">
    <w:abstractNumId w:val="8"/>
  </w:num>
  <w:num w:numId="35" w16cid:durableId="1442607178">
    <w:abstractNumId w:val="7"/>
  </w:num>
  <w:num w:numId="36" w16cid:durableId="661201428">
    <w:abstractNumId w:val="29"/>
  </w:num>
  <w:num w:numId="37" w16cid:durableId="876745508">
    <w:abstractNumId w:val="20"/>
  </w:num>
  <w:num w:numId="38" w16cid:durableId="1086876379">
    <w:abstractNumId w:val="14"/>
  </w:num>
  <w:num w:numId="39" w16cid:durableId="416294056">
    <w:abstractNumId w:val="18"/>
  </w:num>
  <w:num w:numId="40" w16cid:durableId="1341159428">
    <w:abstractNumId w:val="12"/>
  </w:num>
  <w:num w:numId="41" w16cid:durableId="202905814">
    <w:abstractNumId w:val="22"/>
  </w:num>
  <w:num w:numId="42" w16cid:durableId="529608138">
    <w:abstractNumId w:val="24"/>
  </w:num>
  <w:num w:numId="43" w16cid:durableId="82340088">
    <w:abstractNumId w:val="6"/>
  </w:num>
  <w:num w:numId="44" w16cid:durableId="1631126729">
    <w:abstractNumId w:val="40"/>
  </w:num>
  <w:num w:numId="45" w16cid:durableId="20899564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J/QTiin4QW3FUSIx3I00/r4o5DT9CP71gsud64iuUu8kFC88C6/tMcV4qSAy1NwlAMZxQydMNjcQbD1lQDZ+iw==" w:salt="oEEA9jyghUUns+8o0KFvGg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38"/>
    <w:rsid w:val="000137CD"/>
    <w:rsid w:val="00030646"/>
    <w:rsid w:val="0003405E"/>
    <w:rsid w:val="000707B1"/>
    <w:rsid w:val="000B629A"/>
    <w:rsid w:val="000D6BC7"/>
    <w:rsid w:val="000E15CD"/>
    <w:rsid w:val="000F5A83"/>
    <w:rsid w:val="001106FE"/>
    <w:rsid w:val="00131E6C"/>
    <w:rsid w:val="001673CE"/>
    <w:rsid w:val="00182D58"/>
    <w:rsid w:val="00183A75"/>
    <w:rsid w:val="001849E6"/>
    <w:rsid w:val="001B4968"/>
    <w:rsid w:val="0020424B"/>
    <w:rsid w:val="002246FB"/>
    <w:rsid w:val="00247E84"/>
    <w:rsid w:val="00273DCE"/>
    <w:rsid w:val="00296BC5"/>
    <w:rsid w:val="002A2C5B"/>
    <w:rsid w:val="002A7EBA"/>
    <w:rsid w:val="002D6EE1"/>
    <w:rsid w:val="00320931"/>
    <w:rsid w:val="00320CC5"/>
    <w:rsid w:val="00327206"/>
    <w:rsid w:val="003307E8"/>
    <w:rsid w:val="0033550A"/>
    <w:rsid w:val="003950DA"/>
    <w:rsid w:val="003B108A"/>
    <w:rsid w:val="003B4590"/>
    <w:rsid w:val="003D5D23"/>
    <w:rsid w:val="003D669A"/>
    <w:rsid w:val="003E0C37"/>
    <w:rsid w:val="003E76B2"/>
    <w:rsid w:val="0046775D"/>
    <w:rsid w:val="004A349B"/>
    <w:rsid w:val="004F7B1F"/>
    <w:rsid w:val="00531774"/>
    <w:rsid w:val="00543F01"/>
    <w:rsid w:val="00544FD4"/>
    <w:rsid w:val="00565F39"/>
    <w:rsid w:val="005675AE"/>
    <w:rsid w:val="005A1616"/>
    <w:rsid w:val="005A5B50"/>
    <w:rsid w:val="005A7672"/>
    <w:rsid w:val="005B7A69"/>
    <w:rsid w:val="00606B64"/>
    <w:rsid w:val="00610814"/>
    <w:rsid w:val="006140A6"/>
    <w:rsid w:val="00620A2A"/>
    <w:rsid w:val="006332B9"/>
    <w:rsid w:val="006532F3"/>
    <w:rsid w:val="006A6E01"/>
    <w:rsid w:val="006D5421"/>
    <w:rsid w:val="00740742"/>
    <w:rsid w:val="007507F5"/>
    <w:rsid w:val="00755170"/>
    <w:rsid w:val="0076253C"/>
    <w:rsid w:val="00787F20"/>
    <w:rsid w:val="007B2300"/>
    <w:rsid w:val="007C29DE"/>
    <w:rsid w:val="007E6501"/>
    <w:rsid w:val="008046F2"/>
    <w:rsid w:val="008324C7"/>
    <w:rsid w:val="00892F8B"/>
    <w:rsid w:val="008A063A"/>
    <w:rsid w:val="008A4364"/>
    <w:rsid w:val="008C7A51"/>
    <w:rsid w:val="008E7307"/>
    <w:rsid w:val="008F0724"/>
    <w:rsid w:val="00900AAF"/>
    <w:rsid w:val="00910EA3"/>
    <w:rsid w:val="00944D85"/>
    <w:rsid w:val="00982794"/>
    <w:rsid w:val="00982D8E"/>
    <w:rsid w:val="00987452"/>
    <w:rsid w:val="0099255F"/>
    <w:rsid w:val="009A2542"/>
    <w:rsid w:val="009B2C58"/>
    <w:rsid w:val="009B5B21"/>
    <w:rsid w:val="00A156AE"/>
    <w:rsid w:val="00A16BB9"/>
    <w:rsid w:val="00A74178"/>
    <w:rsid w:val="00A74B98"/>
    <w:rsid w:val="00AB348B"/>
    <w:rsid w:val="00AC1CEC"/>
    <w:rsid w:val="00AD63E8"/>
    <w:rsid w:val="00AE5438"/>
    <w:rsid w:val="00AE555B"/>
    <w:rsid w:val="00B02F93"/>
    <w:rsid w:val="00B257E8"/>
    <w:rsid w:val="00B36C0A"/>
    <w:rsid w:val="00B5136B"/>
    <w:rsid w:val="00B54DC4"/>
    <w:rsid w:val="00B555A3"/>
    <w:rsid w:val="00BA0548"/>
    <w:rsid w:val="00BB7686"/>
    <w:rsid w:val="00BD279F"/>
    <w:rsid w:val="00BF16C8"/>
    <w:rsid w:val="00BF2886"/>
    <w:rsid w:val="00C02D05"/>
    <w:rsid w:val="00C043D1"/>
    <w:rsid w:val="00C0779F"/>
    <w:rsid w:val="00C22699"/>
    <w:rsid w:val="00C33CA1"/>
    <w:rsid w:val="00C36818"/>
    <w:rsid w:val="00CA6940"/>
    <w:rsid w:val="00D170CA"/>
    <w:rsid w:val="00D24C7A"/>
    <w:rsid w:val="00D31DDA"/>
    <w:rsid w:val="00D31EB7"/>
    <w:rsid w:val="00D52477"/>
    <w:rsid w:val="00D539A2"/>
    <w:rsid w:val="00D56EBC"/>
    <w:rsid w:val="00D6222C"/>
    <w:rsid w:val="00DB6B99"/>
    <w:rsid w:val="00DC2454"/>
    <w:rsid w:val="00DD7AE3"/>
    <w:rsid w:val="00E01E19"/>
    <w:rsid w:val="00E02E6A"/>
    <w:rsid w:val="00E13526"/>
    <w:rsid w:val="00E15CAD"/>
    <w:rsid w:val="00E3719D"/>
    <w:rsid w:val="00E37A7B"/>
    <w:rsid w:val="00E926AA"/>
    <w:rsid w:val="00EA12C2"/>
    <w:rsid w:val="00EA2B5D"/>
    <w:rsid w:val="00EA667B"/>
    <w:rsid w:val="00EC4A25"/>
    <w:rsid w:val="00EE5C06"/>
    <w:rsid w:val="00EF069F"/>
    <w:rsid w:val="00F17888"/>
    <w:rsid w:val="00F30A38"/>
    <w:rsid w:val="00F46B63"/>
    <w:rsid w:val="00F54049"/>
    <w:rsid w:val="00F828F9"/>
    <w:rsid w:val="00FA1D17"/>
    <w:rsid w:val="00FB007A"/>
    <w:rsid w:val="00FC1A40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55F8A74"/>
  <w15:docId w15:val="{82CC892B-A3C5-4D89-90D1-E03A2CC0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7B"/>
  </w:style>
  <w:style w:type="paragraph" w:styleId="Heading1">
    <w:name w:val="heading 1"/>
    <w:basedOn w:val="Normal"/>
    <w:next w:val="Normal"/>
    <w:link w:val="Heading1Char"/>
    <w:uiPriority w:val="9"/>
    <w:qFormat/>
    <w:rsid w:val="00E3719D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19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40"/>
    <w:rsid w:val="00E37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8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F20"/>
  </w:style>
  <w:style w:type="paragraph" w:styleId="Footer">
    <w:name w:val="footer"/>
    <w:basedOn w:val="Normal"/>
    <w:link w:val="FooterChar"/>
    <w:uiPriority w:val="99"/>
    <w:unhideWhenUsed/>
    <w:rsid w:val="00787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F20"/>
  </w:style>
  <w:style w:type="paragraph" w:styleId="ListParagraph">
    <w:name w:val="List Paragraph"/>
    <w:basedOn w:val="Normal"/>
    <w:uiPriority w:val="34"/>
    <w:qFormat/>
    <w:rsid w:val="00320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D8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8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74178"/>
  </w:style>
  <w:style w:type="table" w:styleId="TableGrid">
    <w:name w:val="Table Grid"/>
    <w:basedOn w:val="TableNormal"/>
    <w:uiPriority w:val="59"/>
    <w:rsid w:val="00606B6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5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719D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719D"/>
    <w:rPr>
      <w:rFonts w:ascii="Arial" w:eastAsiaTheme="majorEastAsia" w:hAnsi="Arial" w:cstheme="majorBidi"/>
      <w:b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33C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rs.msu.edu/click/acces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9001463ED9C499EAE98F1F7966D5F" ma:contentTypeVersion="2" ma:contentTypeDescription="Create a new document." ma:contentTypeScope="" ma:versionID="11ec8aadacaaf295a71c97d350a09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f24e562da6693c9ce5cc061685d4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709099-8D26-41A6-AF5D-6414E1DA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6270B-6841-4535-9539-053C430A1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F3BED-3FC3-446A-A2A8-CBD7AFAFBD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CB4B13-1F77-4352-868A-1861CF0D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Laura</dc:creator>
  <cp:keywords/>
  <dc:description/>
  <cp:lastModifiedBy>Koritnik, Kristen</cp:lastModifiedBy>
  <cp:revision>3</cp:revision>
  <cp:lastPrinted>2017-11-02T15:11:00Z</cp:lastPrinted>
  <dcterms:created xsi:type="dcterms:W3CDTF">2025-04-24T19:45:00Z</dcterms:created>
  <dcterms:modified xsi:type="dcterms:W3CDTF">2025-04-24T21:23:00Z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0x010100DD19001463ED9C499EAE98F1F7966D5F</vt:lpwstr>
  </property>
</Properties>
</file>