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656"/>
      </w:tblGrid>
      <w:tr w:rsidR="006614EF" w:rsidRPr="00F446B4" w:rsidTr="008A4E05">
        <w:trPr>
          <w:jc w:val="center"/>
        </w:trPr>
        <w:tc>
          <w:tcPr>
            <w:tcW w:w="10656" w:type="dxa"/>
            <w:shd w:val="clear" w:color="auto" w:fill="auto"/>
            <w:tcMar>
              <w:top w:w="72" w:type="dxa"/>
              <w:left w:w="115" w:type="dxa"/>
              <w:right w:w="115" w:type="dxa"/>
            </w:tcMar>
          </w:tcPr>
          <w:p w:rsidR="00056EBF" w:rsidRPr="00056EBF" w:rsidRDefault="00056EBF" w:rsidP="00056EBF">
            <w:pPr>
              <w:jc w:val="center"/>
              <w:rPr>
                <w:rFonts w:ascii="Arial" w:hAnsi="Arial" w:cs="Arial"/>
                <w:b/>
                <w:sz w:val="28"/>
                <w:szCs w:val="28"/>
              </w:rPr>
            </w:pPr>
            <w:r w:rsidRPr="00056EBF">
              <w:rPr>
                <w:rFonts w:ascii="Arial" w:hAnsi="Arial" w:cs="Arial"/>
                <w:b/>
                <w:sz w:val="28"/>
                <w:szCs w:val="28"/>
              </w:rPr>
              <w:t>HRP-523 - Template - Telephone Script Consent Document</w:t>
            </w:r>
          </w:p>
          <w:p w:rsidR="006614EF" w:rsidRPr="008A4E05" w:rsidRDefault="00056EBF" w:rsidP="00056EBF">
            <w:pPr>
              <w:jc w:val="center"/>
              <w:rPr>
                <w:rFonts w:ascii="Arial" w:hAnsi="Arial" w:cs="Arial"/>
                <w:b/>
                <w:sz w:val="28"/>
                <w:szCs w:val="28"/>
              </w:rPr>
            </w:pPr>
            <w:r>
              <w:rPr>
                <w:rFonts w:ascii="Arial" w:hAnsi="Arial" w:cs="Arial"/>
                <w:b/>
                <w:sz w:val="28"/>
                <w:szCs w:val="28"/>
              </w:rPr>
              <w:t>I</w:t>
            </w:r>
            <w:r w:rsidR="001A5BDD">
              <w:rPr>
                <w:rFonts w:ascii="Arial" w:hAnsi="Arial" w:cs="Arial"/>
                <w:b/>
                <w:sz w:val="28"/>
                <w:szCs w:val="28"/>
              </w:rPr>
              <w:t>nformed</w:t>
            </w:r>
            <w:r w:rsidR="00994FE9">
              <w:rPr>
                <w:rFonts w:ascii="Arial" w:hAnsi="Arial" w:cs="Arial"/>
                <w:b/>
                <w:sz w:val="28"/>
                <w:szCs w:val="28"/>
              </w:rPr>
              <w:t xml:space="preserve"> Consent Template</w:t>
            </w:r>
            <w:r w:rsidR="001A5BDD">
              <w:rPr>
                <w:rFonts w:ascii="Arial" w:hAnsi="Arial" w:cs="Arial"/>
                <w:b/>
                <w:sz w:val="28"/>
                <w:szCs w:val="28"/>
              </w:rPr>
              <w:t xml:space="preserve"> for </w:t>
            </w:r>
            <w:r w:rsidR="003A585E">
              <w:rPr>
                <w:rFonts w:ascii="Arial" w:hAnsi="Arial" w:cs="Arial"/>
                <w:b/>
                <w:sz w:val="28"/>
                <w:szCs w:val="28"/>
              </w:rPr>
              <w:t>Telephone Script</w:t>
            </w:r>
          </w:p>
          <w:p w:rsidR="006614EF" w:rsidRPr="00F446B4" w:rsidRDefault="006614EF" w:rsidP="00F446B4">
            <w:pPr>
              <w:jc w:val="center"/>
              <w:rPr>
                <w:rFonts w:ascii="Arial" w:hAnsi="Arial" w:cs="Arial"/>
                <w:b/>
                <w:sz w:val="28"/>
                <w:szCs w:val="28"/>
              </w:rPr>
            </w:pPr>
            <w:r w:rsidRPr="00F446B4">
              <w:rPr>
                <w:rFonts w:ascii="Arial" w:hAnsi="Arial" w:cs="Arial"/>
                <w:b/>
                <w:sz w:val="28"/>
                <w:szCs w:val="28"/>
              </w:rPr>
              <w:t>Notes To Researcher When Using This Template</w:t>
            </w:r>
          </w:p>
          <w:p w:rsidR="006614EF" w:rsidRPr="00F446B4" w:rsidRDefault="006614EF" w:rsidP="006614EF">
            <w:pPr>
              <w:rPr>
                <w:rFonts w:ascii="Arial" w:hAnsi="Arial" w:cs="Arial"/>
              </w:rPr>
            </w:pPr>
          </w:p>
          <w:p w:rsidR="00193AF4" w:rsidRDefault="00193AF4" w:rsidP="00193AF4">
            <w:pPr>
              <w:numPr>
                <w:ilvl w:val="0"/>
                <w:numId w:val="15"/>
              </w:numPr>
              <w:rPr>
                <w:rFonts w:ascii="Arial" w:eastAsia="Calibri" w:hAnsi="Arial" w:cs="Arial"/>
                <w:i/>
                <w:sz w:val="22"/>
                <w:szCs w:val="22"/>
                <w:highlight w:val="yellow"/>
              </w:rPr>
            </w:pPr>
            <w:r>
              <w:rPr>
                <w:rFonts w:ascii="Arial" w:eastAsia="Calibri" w:hAnsi="Arial" w:cs="Arial"/>
                <w:i/>
                <w:sz w:val="22"/>
                <w:szCs w:val="22"/>
                <w:highlight w:val="yellow"/>
              </w:rPr>
              <w:t xml:space="preserve">Italicized text is </w:t>
            </w:r>
            <w:r>
              <w:rPr>
                <w:rFonts w:ascii="Arial" w:eastAsia="Calibri" w:hAnsi="Arial" w:cs="Arial"/>
                <w:i/>
                <w:sz w:val="22"/>
                <w:szCs w:val="22"/>
                <w:highlight w:val="yellow"/>
                <w:u w:val="single"/>
              </w:rPr>
              <w:t>instructional</w:t>
            </w:r>
            <w:r>
              <w:rPr>
                <w:rFonts w:ascii="Arial" w:eastAsia="Calibri" w:hAnsi="Arial" w:cs="Arial"/>
                <w:i/>
                <w:sz w:val="22"/>
                <w:szCs w:val="22"/>
                <w:highlight w:val="yellow"/>
              </w:rPr>
              <w:t xml:space="preserve"> language and should be </w:t>
            </w:r>
            <w:r>
              <w:rPr>
                <w:rFonts w:ascii="Arial" w:eastAsia="Calibri" w:hAnsi="Arial" w:cs="Arial"/>
                <w:i/>
                <w:sz w:val="22"/>
                <w:szCs w:val="22"/>
                <w:highlight w:val="yellow"/>
                <w:u w:val="single"/>
              </w:rPr>
              <w:t>DELETED</w:t>
            </w:r>
            <w:r>
              <w:rPr>
                <w:rFonts w:ascii="Arial" w:eastAsia="Calibri" w:hAnsi="Arial" w:cs="Arial"/>
                <w:i/>
                <w:sz w:val="22"/>
                <w:szCs w:val="22"/>
                <w:highlight w:val="yellow"/>
              </w:rPr>
              <w:t xml:space="preserve"> from the final consent document. DELETE this table from final consent document</w:t>
            </w:r>
          </w:p>
          <w:p w:rsidR="00193AF4" w:rsidRDefault="00193AF4" w:rsidP="00193AF4">
            <w:pPr>
              <w:numPr>
                <w:ilvl w:val="0"/>
                <w:numId w:val="15"/>
              </w:numPr>
              <w:rPr>
                <w:rFonts w:ascii="Arial" w:eastAsia="Calibri" w:hAnsi="Arial" w:cs="Arial"/>
                <w:sz w:val="22"/>
                <w:szCs w:val="22"/>
              </w:rPr>
            </w:pPr>
            <w:r>
              <w:rPr>
                <w:rFonts w:ascii="Arial" w:eastAsia="Calibri" w:hAnsi="Arial" w:cs="Arial"/>
                <w:sz w:val="22"/>
                <w:szCs w:val="22"/>
              </w:rPr>
              <w:t xml:space="preserve">Standard text (non-italicized) is language that can be directly used or directly inserted. </w:t>
            </w:r>
          </w:p>
          <w:p w:rsidR="00193AF4" w:rsidRDefault="00193AF4" w:rsidP="00193AF4">
            <w:pPr>
              <w:numPr>
                <w:ilvl w:val="0"/>
                <w:numId w:val="15"/>
              </w:numPr>
              <w:rPr>
                <w:rFonts w:ascii="Arial" w:eastAsia="Calibri" w:hAnsi="Arial" w:cs="Arial"/>
                <w:i/>
                <w:sz w:val="22"/>
                <w:szCs w:val="22"/>
              </w:rPr>
            </w:pPr>
            <w:r>
              <w:rPr>
                <w:rFonts w:ascii="Arial" w:eastAsia="Calibri" w:hAnsi="Arial" w:cs="Arial"/>
                <w:i/>
                <w:sz w:val="22"/>
                <w:szCs w:val="22"/>
              </w:rPr>
              <w:t>Use only those statements that are appropriate – this template gives many different possibilities for many types of research, thus not all the statements are relevant for all studies.</w:t>
            </w:r>
          </w:p>
          <w:p w:rsidR="00193AF4" w:rsidRDefault="00193AF4" w:rsidP="00193AF4">
            <w:pPr>
              <w:numPr>
                <w:ilvl w:val="0"/>
                <w:numId w:val="15"/>
              </w:numPr>
              <w:rPr>
                <w:rFonts w:ascii="Arial" w:eastAsia="Calibri" w:hAnsi="Arial" w:cs="Arial"/>
                <w:i/>
                <w:sz w:val="22"/>
                <w:szCs w:val="22"/>
              </w:rPr>
            </w:pPr>
            <w:r>
              <w:rPr>
                <w:rFonts w:ascii="Arial" w:eastAsia="Calibri" w:hAnsi="Arial" w:cs="Arial"/>
                <w:i/>
                <w:sz w:val="22"/>
                <w:szCs w:val="22"/>
              </w:rPr>
              <w:t>Please use the appropriate headings to separate each section.</w:t>
            </w:r>
          </w:p>
          <w:p w:rsidR="00193AF4" w:rsidRDefault="00193AF4" w:rsidP="00193AF4">
            <w:pPr>
              <w:numPr>
                <w:ilvl w:val="0"/>
                <w:numId w:val="15"/>
              </w:numPr>
              <w:rPr>
                <w:rFonts w:ascii="Arial" w:eastAsia="Calibri" w:hAnsi="Arial" w:cs="Arial"/>
                <w:i/>
                <w:sz w:val="22"/>
                <w:szCs w:val="22"/>
              </w:rPr>
            </w:pPr>
            <w:r>
              <w:rPr>
                <w:rFonts w:ascii="Arial" w:eastAsia="Calibri" w:hAnsi="Arial" w:cs="Arial"/>
                <w:i/>
                <w:sz w:val="22"/>
                <w:szCs w:val="22"/>
              </w:rPr>
              <w:t>The size of a consent document may vary from one to several pages depending on study complexity.</w:t>
            </w:r>
          </w:p>
          <w:p w:rsidR="00193AF4" w:rsidRDefault="00193AF4" w:rsidP="00193AF4">
            <w:pPr>
              <w:numPr>
                <w:ilvl w:val="0"/>
                <w:numId w:val="15"/>
              </w:numPr>
              <w:rPr>
                <w:rFonts w:ascii="Arial" w:eastAsia="Calibri" w:hAnsi="Arial" w:cs="Arial"/>
                <w:i/>
                <w:sz w:val="22"/>
                <w:szCs w:val="22"/>
              </w:rPr>
            </w:pPr>
            <w:r>
              <w:rPr>
                <w:rFonts w:ascii="Arial" w:eastAsia="Calibri" w:hAnsi="Arial" w:cs="Arial"/>
                <w:i/>
                <w:sz w:val="22"/>
                <w:szCs w:val="22"/>
              </w:rPr>
              <w:t xml:space="preserve">There MUST be at least a </w:t>
            </w:r>
            <w:r w:rsidR="00056EBF">
              <w:rPr>
                <w:rFonts w:ascii="Arial" w:eastAsia="Calibri" w:hAnsi="Arial" w:cs="Arial"/>
                <w:i/>
                <w:sz w:val="22"/>
                <w:szCs w:val="22"/>
              </w:rPr>
              <w:t>1.5</w:t>
            </w:r>
            <w:r w:rsidR="00056EBF">
              <w:rPr>
                <w:rFonts w:ascii="Arial" w:eastAsia="Calibri" w:hAnsi="Arial" w:cs="Arial"/>
                <w:i/>
                <w:sz w:val="22"/>
                <w:szCs w:val="22"/>
              </w:rPr>
              <w:t xml:space="preserve"> </w:t>
            </w:r>
            <w:r>
              <w:rPr>
                <w:rFonts w:ascii="Arial" w:eastAsia="Calibri" w:hAnsi="Arial" w:cs="Arial"/>
                <w:i/>
                <w:sz w:val="22"/>
                <w:szCs w:val="22"/>
              </w:rPr>
              <w:t>inch margin at the bottom of each page so the IRB footer can be placed on the IRB-approved consent document. Include any information such as page numbers in the top margins.</w:t>
            </w:r>
          </w:p>
          <w:p w:rsidR="00193AF4" w:rsidRDefault="00193AF4" w:rsidP="00193AF4">
            <w:pPr>
              <w:numPr>
                <w:ilvl w:val="0"/>
                <w:numId w:val="15"/>
              </w:numPr>
              <w:rPr>
                <w:rFonts w:ascii="Arial" w:eastAsia="Calibri" w:hAnsi="Arial" w:cs="Arial"/>
                <w:i/>
                <w:sz w:val="22"/>
                <w:szCs w:val="22"/>
              </w:rPr>
            </w:pPr>
            <w:r>
              <w:rPr>
                <w:rFonts w:ascii="Arial" w:eastAsia="Calibri" w:hAnsi="Arial" w:cs="Arial"/>
                <w:i/>
                <w:sz w:val="22"/>
                <w:szCs w:val="22"/>
              </w:rPr>
              <w:t>CLICK™ IRB</w:t>
            </w:r>
          </w:p>
          <w:p w:rsidR="00193AF4" w:rsidRDefault="00193AF4" w:rsidP="00193AF4">
            <w:pPr>
              <w:numPr>
                <w:ilvl w:val="1"/>
                <w:numId w:val="15"/>
              </w:numPr>
              <w:rPr>
                <w:rFonts w:ascii="Arial" w:eastAsia="Calibri" w:hAnsi="Arial" w:cs="Arial"/>
                <w:i/>
                <w:sz w:val="22"/>
                <w:szCs w:val="22"/>
              </w:rPr>
            </w:pPr>
            <w:r>
              <w:rPr>
                <w:rFonts w:ascii="Arial" w:eastAsia="Calibri" w:hAnsi="Arial" w:cs="Arial"/>
                <w:i/>
                <w:sz w:val="22"/>
                <w:szCs w:val="22"/>
              </w:rPr>
              <w:t>Upload consent document(s) to the Consent Forms and Recruitment Materials Smartform page</w:t>
            </w:r>
          </w:p>
          <w:p w:rsidR="006614EF" w:rsidRPr="00F446B4" w:rsidRDefault="00193AF4" w:rsidP="00056EBF">
            <w:pPr>
              <w:ind w:left="8299"/>
              <w:rPr>
                <w:rFonts w:ascii="Arial" w:hAnsi="Arial" w:cs="Arial"/>
              </w:rPr>
            </w:pPr>
            <w:r>
              <w:rPr>
                <w:rFonts w:ascii="Arial" w:eastAsia="Calibri" w:hAnsi="Arial" w:cs="Arial"/>
                <w:i/>
                <w:sz w:val="22"/>
                <w:szCs w:val="22"/>
              </w:rPr>
              <w:t>v19-01 (1-20-2019</w:t>
            </w:r>
            <w:r w:rsidR="00056EBF">
              <w:rPr>
                <w:rFonts w:ascii="Arial" w:eastAsia="Calibri" w:hAnsi="Arial" w:cs="Arial"/>
                <w:i/>
                <w:sz w:val="22"/>
                <w:szCs w:val="22"/>
              </w:rPr>
              <w:t>)</w:t>
            </w:r>
          </w:p>
        </w:tc>
      </w:tr>
    </w:tbl>
    <w:p w:rsidR="00370F81" w:rsidRPr="008A4E05" w:rsidRDefault="00370F81">
      <w:pPr>
        <w:rPr>
          <w:rFonts w:ascii="Arial" w:hAnsi="Arial" w:cs="Arial"/>
          <w:sz w:val="22"/>
        </w:rPr>
      </w:pPr>
    </w:p>
    <w:p w:rsidR="0076324F" w:rsidRPr="008A4E05" w:rsidRDefault="0076324F" w:rsidP="0076324F">
      <w:pPr>
        <w:ind w:left="1440"/>
        <w:rPr>
          <w:rFonts w:ascii="Arial" w:hAnsi="Arial" w:cs="Arial"/>
          <w:sz w:val="22"/>
        </w:rPr>
      </w:pPr>
    </w:p>
    <w:p w:rsidR="00123BA7" w:rsidRPr="00123BA7" w:rsidRDefault="00123BA7" w:rsidP="00123BA7">
      <w:pPr>
        <w:jc w:val="center"/>
        <w:rPr>
          <w:b/>
          <w:sz w:val="24"/>
          <w:szCs w:val="24"/>
          <w:u w:val="single"/>
        </w:rPr>
      </w:pPr>
      <w:r w:rsidRPr="00123BA7">
        <w:rPr>
          <w:b/>
          <w:sz w:val="24"/>
          <w:szCs w:val="24"/>
          <w:u w:val="single"/>
        </w:rPr>
        <w:t>Telephone Consent Example</w:t>
      </w:r>
    </w:p>
    <w:p w:rsidR="00123BA7" w:rsidRPr="00123BA7" w:rsidRDefault="00123BA7" w:rsidP="00123BA7">
      <w:pPr>
        <w:rPr>
          <w:sz w:val="24"/>
          <w:szCs w:val="24"/>
        </w:rPr>
      </w:pPr>
    </w:p>
    <w:p w:rsidR="00123BA7" w:rsidRPr="00123BA7" w:rsidRDefault="00123BA7" w:rsidP="00056EBF">
      <w:pPr>
        <w:rPr>
          <w:i/>
          <w:sz w:val="24"/>
          <w:szCs w:val="24"/>
        </w:rPr>
      </w:pPr>
      <w:r w:rsidRPr="00123BA7">
        <w:rPr>
          <w:i/>
          <w:color w:val="000000"/>
          <w:sz w:val="24"/>
          <w:szCs w:val="24"/>
        </w:rPr>
        <w:t xml:space="preserve">When the proposed research poses minimal risk to subjects, and you plan an initial contact with subjects by phone, or if you plan to conduct the research using a phone questionnaire, a telephone information or consent script is needed.  In this script, you need to concisely describe the study, tell what participants will need to do, tell them how confidentiality will be maintained, and in the case of a telephone interview, explicitly ask for their consent to participate. </w:t>
      </w:r>
    </w:p>
    <w:p w:rsidR="00123BA7" w:rsidRPr="00123BA7" w:rsidRDefault="00123BA7" w:rsidP="00123BA7">
      <w:pPr>
        <w:rPr>
          <w:sz w:val="24"/>
          <w:szCs w:val="24"/>
        </w:rPr>
      </w:pPr>
    </w:p>
    <w:p w:rsidR="00123BA7" w:rsidRPr="00123BA7" w:rsidRDefault="00123BA7" w:rsidP="00123BA7">
      <w:pPr>
        <w:rPr>
          <w:sz w:val="24"/>
          <w:szCs w:val="24"/>
        </w:rPr>
      </w:pPr>
      <w:r w:rsidRPr="00123BA7">
        <w:rPr>
          <w:i/>
          <w:sz w:val="24"/>
          <w:szCs w:val="24"/>
        </w:rPr>
        <w:t>Here is some sample text to help structure your telephone script which can be adapted as it applies to your study</w:t>
      </w:r>
      <w:r w:rsidRPr="00123BA7">
        <w:rPr>
          <w:sz w:val="24"/>
          <w:szCs w:val="24"/>
        </w:rPr>
        <w:t xml:space="preserve">:  </w:t>
      </w:r>
    </w:p>
    <w:p w:rsidR="00123BA7" w:rsidRPr="00123BA7" w:rsidRDefault="00123BA7" w:rsidP="00123BA7">
      <w:pPr>
        <w:rPr>
          <w:sz w:val="24"/>
          <w:szCs w:val="24"/>
        </w:rPr>
      </w:pPr>
    </w:p>
    <w:p w:rsidR="00123BA7" w:rsidRDefault="00123BA7" w:rsidP="00123BA7">
      <w:pPr>
        <w:rPr>
          <w:sz w:val="24"/>
          <w:szCs w:val="24"/>
        </w:rPr>
      </w:pPr>
      <w:r w:rsidRPr="00123BA7">
        <w:rPr>
          <w:sz w:val="24"/>
          <w:szCs w:val="24"/>
        </w:rPr>
        <w:t>Hello, my name is</w:t>
      </w:r>
      <w:r w:rsidR="003A585E">
        <w:rPr>
          <w:sz w:val="24"/>
          <w:szCs w:val="24"/>
        </w:rPr>
        <w:t xml:space="preserve"> </w:t>
      </w:r>
      <w:r w:rsidR="003A585E" w:rsidRPr="003A585E">
        <w:rPr>
          <w:i/>
          <w:sz w:val="24"/>
          <w:szCs w:val="24"/>
        </w:rPr>
        <w:t>[name of investigator]</w:t>
      </w:r>
      <w:r w:rsidRPr="00123BA7">
        <w:rPr>
          <w:sz w:val="24"/>
          <w:szCs w:val="24"/>
        </w:rPr>
        <w:t xml:space="preserve">. I am a </w:t>
      </w:r>
      <w:r w:rsidR="005D76CD">
        <w:rPr>
          <w:i/>
          <w:sz w:val="24"/>
          <w:szCs w:val="24"/>
        </w:rPr>
        <w:t>[</w:t>
      </w:r>
      <w:r w:rsidRPr="00123BA7">
        <w:rPr>
          <w:i/>
          <w:sz w:val="24"/>
          <w:szCs w:val="24"/>
        </w:rPr>
        <w:t>stu</w:t>
      </w:r>
      <w:r w:rsidR="005D76CD">
        <w:rPr>
          <w:i/>
          <w:sz w:val="24"/>
          <w:szCs w:val="24"/>
        </w:rPr>
        <w:t>dent/faculty member/staff member]</w:t>
      </w:r>
      <w:r w:rsidRPr="00123BA7">
        <w:rPr>
          <w:sz w:val="24"/>
          <w:szCs w:val="24"/>
        </w:rPr>
        <w:t xml:space="preserve"> from </w:t>
      </w:r>
      <w:r w:rsidR="003A585E">
        <w:rPr>
          <w:sz w:val="24"/>
          <w:szCs w:val="24"/>
        </w:rPr>
        <w:t>Michigan</w:t>
      </w:r>
      <w:r w:rsidRPr="00123BA7">
        <w:rPr>
          <w:sz w:val="24"/>
          <w:szCs w:val="24"/>
        </w:rPr>
        <w:t xml:space="preserve"> State </w:t>
      </w:r>
      <w:r w:rsidR="003A585E">
        <w:rPr>
          <w:sz w:val="24"/>
          <w:szCs w:val="24"/>
        </w:rPr>
        <w:t>University conducting a research</w:t>
      </w:r>
      <w:r w:rsidRPr="00123BA7">
        <w:rPr>
          <w:sz w:val="24"/>
          <w:szCs w:val="24"/>
        </w:rPr>
        <w:t xml:space="preserve"> </w:t>
      </w:r>
      <w:r w:rsidR="003A585E">
        <w:rPr>
          <w:sz w:val="24"/>
          <w:szCs w:val="24"/>
        </w:rPr>
        <w:t xml:space="preserve">study about </w:t>
      </w:r>
      <w:r w:rsidR="003A585E" w:rsidRPr="003A585E">
        <w:rPr>
          <w:i/>
          <w:sz w:val="24"/>
          <w:szCs w:val="24"/>
        </w:rPr>
        <w:t>[state topic of research]</w:t>
      </w:r>
      <w:r w:rsidRPr="00123BA7">
        <w:rPr>
          <w:sz w:val="24"/>
          <w:szCs w:val="24"/>
        </w:rPr>
        <w:t xml:space="preserve">.  Your participation in this </w:t>
      </w:r>
      <w:r w:rsidR="003A585E">
        <w:rPr>
          <w:sz w:val="24"/>
          <w:szCs w:val="24"/>
        </w:rPr>
        <w:t>research</w:t>
      </w:r>
      <w:r w:rsidRPr="00123BA7">
        <w:rPr>
          <w:sz w:val="24"/>
          <w:szCs w:val="24"/>
        </w:rPr>
        <w:t xml:space="preserve"> is completely voluntary.  This means that you </w:t>
      </w:r>
      <w:r w:rsidR="003A585E">
        <w:rPr>
          <w:sz w:val="24"/>
          <w:szCs w:val="24"/>
        </w:rPr>
        <w:t xml:space="preserve">do not have to participate </w:t>
      </w:r>
      <w:r w:rsidRPr="00123BA7">
        <w:rPr>
          <w:sz w:val="24"/>
          <w:szCs w:val="24"/>
        </w:rPr>
        <w:t xml:space="preserve">unless you want to.  </w:t>
      </w:r>
    </w:p>
    <w:p w:rsidR="005D76CD" w:rsidRDefault="005D76CD" w:rsidP="00123BA7">
      <w:pPr>
        <w:rPr>
          <w:sz w:val="24"/>
          <w:szCs w:val="24"/>
        </w:rPr>
      </w:pPr>
    </w:p>
    <w:p w:rsidR="00087BE7" w:rsidRDefault="005D76CD" w:rsidP="00087BE7">
      <w:pPr>
        <w:rPr>
          <w:sz w:val="24"/>
          <w:szCs w:val="24"/>
        </w:rPr>
      </w:pPr>
      <w:r w:rsidRPr="005D76CD">
        <w:rPr>
          <w:sz w:val="24"/>
          <w:szCs w:val="24"/>
        </w:rPr>
        <w:t xml:space="preserve">Today you will be participating in a </w:t>
      </w:r>
      <w:r w:rsidRPr="005D76CD">
        <w:rPr>
          <w:i/>
          <w:sz w:val="24"/>
          <w:szCs w:val="24"/>
        </w:rPr>
        <w:t>[individual phone interview, focus group, etc.]</w:t>
      </w:r>
      <w:r w:rsidRPr="005D76CD">
        <w:rPr>
          <w:sz w:val="24"/>
          <w:szCs w:val="24"/>
        </w:rPr>
        <w:t xml:space="preserve">, which should take approximately </w:t>
      </w:r>
      <w:r w:rsidRPr="005D76CD">
        <w:rPr>
          <w:i/>
          <w:sz w:val="24"/>
          <w:szCs w:val="24"/>
        </w:rPr>
        <w:t>[state time needed to complete activity]</w:t>
      </w:r>
      <w:r w:rsidRPr="005D76CD">
        <w:rPr>
          <w:sz w:val="24"/>
          <w:szCs w:val="24"/>
        </w:rPr>
        <w:t xml:space="preserve">. </w:t>
      </w:r>
    </w:p>
    <w:p w:rsidR="00087BE7" w:rsidRDefault="00087BE7" w:rsidP="00087BE7">
      <w:pPr>
        <w:rPr>
          <w:sz w:val="24"/>
          <w:szCs w:val="24"/>
        </w:rPr>
      </w:pPr>
    </w:p>
    <w:p w:rsidR="00087BE7" w:rsidRPr="00087BE7" w:rsidRDefault="00087BE7" w:rsidP="00087BE7">
      <w:pPr>
        <w:rPr>
          <w:sz w:val="24"/>
          <w:szCs w:val="24"/>
        </w:rPr>
      </w:pPr>
      <w:r w:rsidRPr="00087BE7">
        <w:rPr>
          <w:sz w:val="24"/>
          <w:szCs w:val="24"/>
        </w:rPr>
        <w:t>The most likely risks of participating in this study are ...</w:t>
      </w:r>
    </w:p>
    <w:p w:rsidR="00087BE7" w:rsidRPr="00087BE7" w:rsidRDefault="00087BE7" w:rsidP="00087BE7">
      <w:pPr>
        <w:rPr>
          <w:sz w:val="24"/>
          <w:szCs w:val="24"/>
        </w:rPr>
      </w:pPr>
    </w:p>
    <w:p w:rsidR="00087BE7" w:rsidRDefault="00087BE7" w:rsidP="00087BE7">
      <w:pPr>
        <w:rPr>
          <w:sz w:val="24"/>
          <w:szCs w:val="24"/>
        </w:rPr>
      </w:pPr>
      <w:r w:rsidRPr="00087BE7">
        <w:rPr>
          <w:sz w:val="24"/>
          <w:szCs w:val="24"/>
        </w:rPr>
        <w:t>The potential benefits to you for taking part in this study are … (</w:t>
      </w:r>
      <w:r w:rsidRPr="00056EBF">
        <w:rPr>
          <w:i/>
          <w:sz w:val="24"/>
          <w:szCs w:val="24"/>
        </w:rPr>
        <w:t>describe potential benefits</w:t>
      </w:r>
      <w:r w:rsidRPr="00087BE7">
        <w:rPr>
          <w:sz w:val="24"/>
          <w:szCs w:val="24"/>
        </w:rPr>
        <w:t>) OR You will not directly benefit from your participation in this study. However, your participation in this study may contribute to the understanding....</w:t>
      </w:r>
    </w:p>
    <w:p w:rsidR="00087BE7" w:rsidRDefault="00087BE7" w:rsidP="00123BA7">
      <w:pPr>
        <w:rPr>
          <w:sz w:val="24"/>
          <w:szCs w:val="24"/>
        </w:rPr>
      </w:pPr>
    </w:p>
    <w:p w:rsidR="005D76CD" w:rsidRPr="00123BA7" w:rsidRDefault="005D76CD" w:rsidP="00123BA7">
      <w:pPr>
        <w:rPr>
          <w:sz w:val="24"/>
          <w:szCs w:val="24"/>
        </w:rPr>
      </w:pPr>
      <w:r w:rsidRPr="005D76CD">
        <w:rPr>
          <w:sz w:val="24"/>
          <w:szCs w:val="24"/>
        </w:rPr>
        <w:t>Your participation is voluntary. If you do not wish to participate, you may stop at any time. Responses will be</w:t>
      </w:r>
      <w:r w:rsidRPr="005D76CD">
        <w:rPr>
          <w:i/>
          <w:sz w:val="24"/>
          <w:szCs w:val="24"/>
        </w:rPr>
        <w:t xml:space="preserve"> [describe confidentiality procedures – e.g. responses will be completely anonymous; your name will not appear </w:t>
      </w:r>
      <w:r w:rsidRPr="005D76CD">
        <w:rPr>
          <w:i/>
          <w:sz w:val="24"/>
          <w:szCs w:val="24"/>
        </w:rPr>
        <w:lastRenderedPageBreak/>
        <w:t>anywhere in the final write up; I will assign you a pseudonym, etc.]</w:t>
      </w:r>
      <w:r w:rsidRPr="005D76CD">
        <w:rPr>
          <w:sz w:val="24"/>
          <w:szCs w:val="24"/>
        </w:rPr>
        <w:t>. There are minimal risks associated with this [</w:t>
      </w:r>
      <w:r w:rsidRPr="00056EBF">
        <w:rPr>
          <w:i/>
          <w:sz w:val="24"/>
          <w:szCs w:val="24"/>
        </w:rPr>
        <w:t>activity</w:t>
      </w:r>
      <w:r w:rsidRPr="005D76CD">
        <w:rPr>
          <w:sz w:val="24"/>
          <w:szCs w:val="24"/>
        </w:rPr>
        <w:t>]. Taking part in this [</w:t>
      </w:r>
      <w:r w:rsidRPr="00056EBF">
        <w:rPr>
          <w:i/>
          <w:sz w:val="24"/>
          <w:szCs w:val="24"/>
        </w:rPr>
        <w:t>activity</w:t>
      </w:r>
      <w:r w:rsidRPr="005D76CD">
        <w:rPr>
          <w:sz w:val="24"/>
          <w:szCs w:val="24"/>
        </w:rPr>
        <w:t xml:space="preserve">] is your agreement to participate.  </w:t>
      </w:r>
    </w:p>
    <w:p w:rsidR="00123BA7" w:rsidRPr="00123BA7" w:rsidRDefault="00123BA7" w:rsidP="00123BA7">
      <w:pPr>
        <w:rPr>
          <w:sz w:val="24"/>
          <w:szCs w:val="24"/>
        </w:rPr>
      </w:pPr>
    </w:p>
    <w:p w:rsidR="00123BA7" w:rsidRPr="00123BA7" w:rsidRDefault="00123BA7" w:rsidP="00123BA7">
      <w:pPr>
        <w:rPr>
          <w:i/>
          <w:sz w:val="24"/>
          <w:szCs w:val="24"/>
        </w:rPr>
      </w:pPr>
      <w:r w:rsidRPr="00123BA7">
        <w:rPr>
          <w:sz w:val="24"/>
          <w:szCs w:val="24"/>
        </w:rPr>
        <w:t xml:space="preserve">Would you be willing to answer some questions to help me determine if you are eligible for this study? </w:t>
      </w:r>
      <w:r w:rsidRPr="00123BA7">
        <w:rPr>
          <w:i/>
          <w:sz w:val="24"/>
          <w:szCs w:val="24"/>
        </w:rPr>
        <w:t xml:space="preserve"> (If yes, proceed; if no thank them for their time and end the call).</w:t>
      </w:r>
    </w:p>
    <w:p w:rsidR="00123BA7" w:rsidRPr="00123BA7" w:rsidRDefault="00123BA7" w:rsidP="00123BA7">
      <w:pPr>
        <w:rPr>
          <w:sz w:val="24"/>
          <w:szCs w:val="24"/>
        </w:rPr>
      </w:pPr>
    </w:p>
    <w:p w:rsidR="00123BA7" w:rsidRPr="00123BA7" w:rsidRDefault="00123BA7" w:rsidP="00123BA7">
      <w:pPr>
        <w:rPr>
          <w:sz w:val="24"/>
          <w:szCs w:val="24"/>
        </w:rPr>
      </w:pPr>
      <w:r w:rsidRPr="00123BA7">
        <w:rPr>
          <w:sz w:val="24"/>
          <w:szCs w:val="24"/>
        </w:rPr>
        <w:t xml:space="preserve">Good.  I will read off a list of questions.  If you answer to any of them is yes, wait until I am all done and tell me that when I am finished.  I do not want you to answer each question, individually.  </w:t>
      </w:r>
      <w:r w:rsidRPr="00123BA7">
        <w:rPr>
          <w:i/>
          <w:sz w:val="24"/>
          <w:szCs w:val="24"/>
        </w:rPr>
        <w:t>(Include a list of the exclusion criteria that you need to know about for this person but getting individual answers might be an issue if recorded anywhere with the name of the person being called)</w:t>
      </w:r>
      <w:r w:rsidRPr="00123BA7">
        <w:rPr>
          <w:sz w:val="24"/>
          <w:szCs w:val="24"/>
        </w:rPr>
        <w:t xml:space="preserve"> </w:t>
      </w:r>
    </w:p>
    <w:p w:rsidR="00123BA7" w:rsidRPr="00123BA7" w:rsidRDefault="00123BA7" w:rsidP="00123BA7">
      <w:pPr>
        <w:rPr>
          <w:sz w:val="24"/>
          <w:szCs w:val="24"/>
        </w:rPr>
      </w:pPr>
    </w:p>
    <w:p w:rsidR="003A585E" w:rsidRDefault="003A585E" w:rsidP="00123BA7">
      <w:pPr>
        <w:ind w:left="720"/>
        <w:rPr>
          <w:sz w:val="24"/>
          <w:szCs w:val="24"/>
        </w:rPr>
      </w:pPr>
      <w:r>
        <w:rPr>
          <w:sz w:val="24"/>
          <w:szCs w:val="24"/>
        </w:rPr>
        <w:t>Are you under the age of 18?</w:t>
      </w:r>
    </w:p>
    <w:p w:rsidR="00123BA7" w:rsidRPr="00123BA7" w:rsidRDefault="00123BA7" w:rsidP="00123BA7">
      <w:pPr>
        <w:ind w:left="720"/>
        <w:rPr>
          <w:sz w:val="24"/>
          <w:szCs w:val="24"/>
        </w:rPr>
      </w:pPr>
      <w:r w:rsidRPr="00123BA7">
        <w:rPr>
          <w:sz w:val="24"/>
          <w:szCs w:val="24"/>
        </w:rPr>
        <w:t>Have you ever been diagnosed with cancer?</w:t>
      </w:r>
    </w:p>
    <w:p w:rsidR="00123BA7" w:rsidRDefault="003A585E" w:rsidP="003A585E">
      <w:pPr>
        <w:ind w:left="720"/>
        <w:rPr>
          <w:sz w:val="24"/>
          <w:szCs w:val="24"/>
        </w:rPr>
      </w:pPr>
      <w:r>
        <w:rPr>
          <w:sz w:val="24"/>
          <w:szCs w:val="24"/>
        </w:rPr>
        <w:t>Have you had the flu vaccine?</w:t>
      </w:r>
    </w:p>
    <w:p w:rsidR="003A585E" w:rsidRPr="00123BA7" w:rsidRDefault="003A585E" w:rsidP="003A585E">
      <w:pPr>
        <w:ind w:left="720"/>
        <w:rPr>
          <w:sz w:val="24"/>
          <w:szCs w:val="24"/>
        </w:rPr>
      </w:pPr>
      <w:r>
        <w:rPr>
          <w:sz w:val="24"/>
          <w:szCs w:val="24"/>
        </w:rPr>
        <w:t>Do you have any allergies?</w:t>
      </w:r>
    </w:p>
    <w:p w:rsidR="00123BA7" w:rsidRPr="00123BA7" w:rsidRDefault="00123BA7" w:rsidP="00123BA7">
      <w:pPr>
        <w:rPr>
          <w:sz w:val="24"/>
          <w:szCs w:val="24"/>
        </w:rPr>
      </w:pPr>
    </w:p>
    <w:p w:rsidR="00123BA7" w:rsidRPr="00123BA7" w:rsidRDefault="00123BA7" w:rsidP="00123BA7">
      <w:pPr>
        <w:rPr>
          <w:sz w:val="24"/>
          <w:szCs w:val="24"/>
        </w:rPr>
      </w:pPr>
      <w:r w:rsidRPr="00123BA7">
        <w:rPr>
          <w:sz w:val="24"/>
          <w:szCs w:val="24"/>
        </w:rPr>
        <w:t>Would your response to any of these questions be “yes?”  (If person says yes, thank them for their time and that they are not eligible for the study.  If they answer no, proceed)</w:t>
      </w:r>
    </w:p>
    <w:p w:rsidR="00123BA7" w:rsidRPr="00123BA7" w:rsidRDefault="00123BA7" w:rsidP="00123BA7">
      <w:pPr>
        <w:rPr>
          <w:sz w:val="24"/>
          <w:szCs w:val="24"/>
        </w:rPr>
      </w:pPr>
    </w:p>
    <w:p w:rsidR="00123BA7" w:rsidRPr="00123BA7" w:rsidRDefault="00123BA7" w:rsidP="00123BA7">
      <w:pPr>
        <w:rPr>
          <w:sz w:val="24"/>
          <w:szCs w:val="24"/>
        </w:rPr>
      </w:pPr>
    </w:p>
    <w:p w:rsidR="00123BA7" w:rsidRPr="00123BA7" w:rsidRDefault="00123BA7" w:rsidP="00123BA7">
      <w:pPr>
        <w:rPr>
          <w:sz w:val="24"/>
          <w:szCs w:val="24"/>
        </w:rPr>
      </w:pPr>
      <w:r w:rsidRPr="00123BA7">
        <w:rPr>
          <w:sz w:val="24"/>
          <w:szCs w:val="24"/>
        </w:rPr>
        <w:t xml:space="preserve">The purpose of this research study survey is to look at _____________________.  We estimate that approximately (number of subjects) will enroll in this study.  You will be asked to complete a </w:t>
      </w:r>
      <w:r w:rsidR="00D0428D">
        <w:rPr>
          <w:sz w:val="24"/>
          <w:szCs w:val="24"/>
        </w:rPr>
        <w:t>[</w:t>
      </w:r>
      <w:r w:rsidR="00D0428D" w:rsidRPr="00056EBF">
        <w:rPr>
          <w:i/>
          <w:sz w:val="24"/>
          <w:szCs w:val="24"/>
        </w:rPr>
        <w:t>describe . . .</w:t>
      </w:r>
      <w:r w:rsidRPr="00056EBF">
        <w:rPr>
          <w:i/>
          <w:sz w:val="24"/>
          <w:szCs w:val="24"/>
        </w:rPr>
        <w:t>series of questionnaires</w:t>
      </w:r>
      <w:r w:rsidR="00D0428D" w:rsidRPr="00056EBF">
        <w:rPr>
          <w:i/>
          <w:sz w:val="24"/>
          <w:szCs w:val="24"/>
        </w:rPr>
        <w:t xml:space="preserve">, </w:t>
      </w:r>
      <w:r w:rsidRPr="00056EBF">
        <w:rPr>
          <w:i/>
          <w:sz w:val="24"/>
          <w:szCs w:val="24"/>
        </w:rPr>
        <w:t>a short interview about (X)</w:t>
      </w:r>
      <w:r w:rsidR="00D0428D">
        <w:rPr>
          <w:sz w:val="24"/>
          <w:szCs w:val="24"/>
        </w:rPr>
        <w:t>]</w:t>
      </w:r>
      <w:r w:rsidRPr="00123BA7">
        <w:rPr>
          <w:sz w:val="24"/>
          <w:szCs w:val="24"/>
        </w:rPr>
        <w:t xml:space="preserve">.  This should take about xx minutes. There is a small chance that some of the questions may make you feel uncomfortable.  You don’t have to answer those questions if you don’t want to.  In </w:t>
      </w:r>
      <w:r w:rsidR="003A585E" w:rsidRPr="00123BA7">
        <w:rPr>
          <w:sz w:val="24"/>
          <w:szCs w:val="24"/>
        </w:rPr>
        <w:t>fact,</w:t>
      </w:r>
      <w:r w:rsidRPr="00123BA7">
        <w:rPr>
          <w:sz w:val="24"/>
          <w:szCs w:val="24"/>
        </w:rPr>
        <w:t xml:space="preserve"> you don’t have to answer any question that you choose not to answer.  We will just skip that question and go on to the next one. </w:t>
      </w:r>
      <w:r w:rsidR="00D0428D">
        <w:rPr>
          <w:sz w:val="24"/>
          <w:szCs w:val="24"/>
        </w:rPr>
        <w:t>R</w:t>
      </w:r>
      <w:r w:rsidR="00D0428D" w:rsidRPr="00D0428D">
        <w:rPr>
          <w:sz w:val="24"/>
          <w:szCs w:val="24"/>
        </w:rPr>
        <w:t>efusal to participate will involve no penalty o</w:t>
      </w:r>
      <w:r w:rsidR="00056EBF">
        <w:rPr>
          <w:sz w:val="24"/>
          <w:szCs w:val="24"/>
        </w:rPr>
        <w:t xml:space="preserve">r loss of benefits to which </w:t>
      </w:r>
      <w:r w:rsidR="00D0428D">
        <w:rPr>
          <w:sz w:val="24"/>
          <w:szCs w:val="24"/>
        </w:rPr>
        <w:t>you are</w:t>
      </w:r>
      <w:r w:rsidR="00D0428D" w:rsidRPr="00D0428D">
        <w:rPr>
          <w:sz w:val="24"/>
          <w:szCs w:val="24"/>
        </w:rPr>
        <w:t xml:space="preserve"> otherwise entitled</w:t>
      </w:r>
      <w:r w:rsidR="00D0428D">
        <w:rPr>
          <w:sz w:val="24"/>
          <w:szCs w:val="24"/>
        </w:rPr>
        <w:t>.</w:t>
      </w:r>
    </w:p>
    <w:p w:rsidR="00123BA7" w:rsidRPr="00123BA7" w:rsidRDefault="00123BA7" w:rsidP="00123BA7">
      <w:pPr>
        <w:rPr>
          <w:sz w:val="24"/>
          <w:szCs w:val="24"/>
        </w:rPr>
      </w:pPr>
    </w:p>
    <w:p w:rsidR="00123BA7" w:rsidRPr="00123BA7" w:rsidRDefault="00123BA7" w:rsidP="00123BA7">
      <w:pPr>
        <w:rPr>
          <w:sz w:val="24"/>
          <w:szCs w:val="24"/>
        </w:rPr>
      </w:pPr>
      <w:r w:rsidRPr="00123BA7">
        <w:rPr>
          <w:sz w:val="24"/>
          <w:szCs w:val="24"/>
        </w:rPr>
        <w:t xml:space="preserve">All the information I receive from you by phone, including your name and any other identifying information </w:t>
      </w:r>
      <w:r w:rsidR="00056EBF">
        <w:rPr>
          <w:sz w:val="24"/>
          <w:szCs w:val="24"/>
        </w:rPr>
        <w:t>(</w:t>
      </w:r>
      <w:r w:rsidRPr="00056EBF">
        <w:rPr>
          <w:i/>
          <w:sz w:val="24"/>
          <w:szCs w:val="24"/>
        </w:rPr>
        <w:t>if applicable</w:t>
      </w:r>
      <w:r w:rsidR="00056EBF">
        <w:rPr>
          <w:i/>
          <w:sz w:val="24"/>
          <w:szCs w:val="24"/>
        </w:rPr>
        <w:t>)</w:t>
      </w:r>
      <w:r w:rsidRPr="00123BA7">
        <w:rPr>
          <w:sz w:val="24"/>
          <w:szCs w:val="24"/>
        </w:rPr>
        <w:t xml:space="preserve">, will be strictly confidential and will be kept </w:t>
      </w:r>
      <w:r w:rsidR="00087BE7">
        <w:rPr>
          <w:sz w:val="24"/>
          <w:szCs w:val="24"/>
        </w:rPr>
        <w:t>[</w:t>
      </w:r>
      <w:r w:rsidR="00087BE7" w:rsidRPr="00056EBF">
        <w:rPr>
          <w:i/>
          <w:sz w:val="24"/>
          <w:szCs w:val="24"/>
        </w:rPr>
        <w:t>describe confidentiality provisions</w:t>
      </w:r>
      <w:r w:rsidR="00087BE7">
        <w:rPr>
          <w:sz w:val="24"/>
          <w:szCs w:val="24"/>
        </w:rPr>
        <w:t>]</w:t>
      </w:r>
      <w:r w:rsidRPr="00123BA7">
        <w:rPr>
          <w:sz w:val="24"/>
          <w:szCs w:val="24"/>
        </w:rPr>
        <w:t>.  I will not identify you or use any information that would make it possible for anyone to identify you in any presentation or written reports about this study</w:t>
      </w:r>
      <w:r w:rsidR="003A585E" w:rsidRPr="003A585E">
        <w:rPr>
          <w:sz w:val="24"/>
          <w:szCs w:val="24"/>
        </w:rPr>
        <w:t xml:space="preserve"> </w:t>
      </w:r>
      <w:r w:rsidR="00056EBF">
        <w:rPr>
          <w:sz w:val="24"/>
          <w:szCs w:val="24"/>
        </w:rPr>
        <w:t>(</w:t>
      </w:r>
      <w:r w:rsidR="003A585E" w:rsidRPr="00056EBF">
        <w:rPr>
          <w:i/>
          <w:sz w:val="24"/>
          <w:szCs w:val="24"/>
        </w:rPr>
        <w:t>if applicable</w:t>
      </w:r>
      <w:r w:rsidR="00056EBF">
        <w:rPr>
          <w:sz w:val="24"/>
          <w:szCs w:val="24"/>
        </w:rPr>
        <w:t>)</w:t>
      </w:r>
      <w:r w:rsidRPr="00123BA7">
        <w:rPr>
          <w:sz w:val="24"/>
          <w:szCs w:val="24"/>
        </w:rPr>
        <w:t>.  If it is okay with you, I might want to use direct quotes from you, but these would only be quoted as coming from “a person” or a person of a certain label or title, like “one woman said.”</w:t>
      </w:r>
      <w:r w:rsidR="00D0428D">
        <w:rPr>
          <w:sz w:val="24"/>
          <w:szCs w:val="24"/>
        </w:rPr>
        <w:t xml:space="preserve"> (</w:t>
      </w:r>
      <w:r w:rsidR="00D0428D" w:rsidRPr="00056EBF">
        <w:rPr>
          <w:i/>
          <w:sz w:val="24"/>
          <w:szCs w:val="24"/>
        </w:rPr>
        <w:t>if applicable</w:t>
      </w:r>
      <w:r w:rsidR="00D0428D">
        <w:rPr>
          <w:sz w:val="24"/>
          <w:szCs w:val="24"/>
        </w:rPr>
        <w:t>)</w:t>
      </w:r>
      <w:r w:rsidRPr="00123BA7">
        <w:rPr>
          <w:sz w:val="24"/>
          <w:szCs w:val="24"/>
        </w:rPr>
        <w:t xml:space="preserve">    When I finish with all the phone surveys from everyone who has agreed to participate, I will group all the answers together in any rep</w:t>
      </w:r>
      <w:bookmarkStart w:id="0" w:name="_GoBack"/>
      <w:bookmarkEnd w:id="0"/>
      <w:r w:rsidRPr="00123BA7">
        <w:rPr>
          <w:sz w:val="24"/>
          <w:szCs w:val="24"/>
        </w:rPr>
        <w:t xml:space="preserve">ort or presentation. There </w:t>
      </w:r>
      <w:r w:rsidR="00D0428D">
        <w:rPr>
          <w:sz w:val="24"/>
          <w:szCs w:val="24"/>
        </w:rPr>
        <w:t>should</w:t>
      </w:r>
      <w:r w:rsidR="00D0428D" w:rsidRPr="00123BA7">
        <w:rPr>
          <w:sz w:val="24"/>
          <w:szCs w:val="24"/>
        </w:rPr>
        <w:t xml:space="preserve"> </w:t>
      </w:r>
      <w:r w:rsidRPr="00123BA7">
        <w:rPr>
          <w:sz w:val="24"/>
          <w:szCs w:val="24"/>
        </w:rPr>
        <w:t>be no way to identify individual participants.</w:t>
      </w:r>
    </w:p>
    <w:p w:rsidR="00123BA7" w:rsidRPr="00123BA7" w:rsidRDefault="00123BA7" w:rsidP="00123BA7">
      <w:pPr>
        <w:rPr>
          <w:sz w:val="24"/>
          <w:szCs w:val="24"/>
        </w:rPr>
      </w:pPr>
    </w:p>
    <w:p w:rsidR="00123BA7" w:rsidRDefault="00123BA7" w:rsidP="00123BA7">
      <w:pPr>
        <w:rPr>
          <w:sz w:val="24"/>
          <w:szCs w:val="24"/>
        </w:rPr>
      </w:pPr>
      <w:r w:rsidRPr="00123BA7">
        <w:rPr>
          <w:sz w:val="24"/>
          <w:szCs w:val="24"/>
        </w:rPr>
        <w:t xml:space="preserve">The risk to you might be </w:t>
      </w:r>
      <w:r w:rsidR="00D0428D">
        <w:rPr>
          <w:sz w:val="24"/>
          <w:szCs w:val="24"/>
        </w:rPr>
        <w:t>[</w:t>
      </w:r>
      <w:r w:rsidR="00D0428D" w:rsidRPr="00056EBF">
        <w:rPr>
          <w:i/>
          <w:sz w:val="24"/>
          <w:szCs w:val="24"/>
        </w:rPr>
        <w:t>describe reasonably foreseeable risks . . .</w:t>
      </w:r>
      <w:r w:rsidRPr="00056EBF">
        <w:rPr>
          <w:i/>
          <w:sz w:val="24"/>
          <w:szCs w:val="24"/>
        </w:rPr>
        <w:t>if your identity were ever revealed</w:t>
      </w:r>
      <w:r w:rsidR="00D0428D">
        <w:rPr>
          <w:sz w:val="24"/>
          <w:szCs w:val="24"/>
        </w:rPr>
        <w:t>]</w:t>
      </w:r>
      <w:r w:rsidRPr="00123BA7">
        <w:rPr>
          <w:sz w:val="24"/>
          <w:szCs w:val="24"/>
        </w:rPr>
        <w:t>.  But I will not even record your name with your responses,</w:t>
      </w:r>
      <w:r w:rsidR="00D0428D">
        <w:rPr>
          <w:sz w:val="24"/>
          <w:szCs w:val="24"/>
        </w:rPr>
        <w:t xml:space="preserve"> (</w:t>
      </w:r>
      <w:r w:rsidR="00D0428D" w:rsidRPr="00056EBF">
        <w:rPr>
          <w:i/>
          <w:sz w:val="24"/>
          <w:szCs w:val="24"/>
        </w:rPr>
        <w:t>if applicable</w:t>
      </w:r>
      <w:r w:rsidR="00D0428D">
        <w:rPr>
          <w:sz w:val="24"/>
          <w:szCs w:val="24"/>
        </w:rPr>
        <w:t>)</w:t>
      </w:r>
      <w:r w:rsidRPr="00123BA7">
        <w:rPr>
          <w:sz w:val="24"/>
          <w:szCs w:val="24"/>
        </w:rPr>
        <w:t xml:space="preserve">.  There are no other expected risks to you for helping me with this study. There are also no expected </w:t>
      </w:r>
      <w:r w:rsidR="00D0428D">
        <w:rPr>
          <w:sz w:val="24"/>
          <w:szCs w:val="24"/>
        </w:rPr>
        <w:t xml:space="preserve">direct </w:t>
      </w:r>
      <w:r w:rsidRPr="00123BA7">
        <w:rPr>
          <w:sz w:val="24"/>
          <w:szCs w:val="24"/>
        </w:rPr>
        <w:t>benefits for you either</w:t>
      </w:r>
      <w:r w:rsidR="00D0428D">
        <w:rPr>
          <w:sz w:val="24"/>
          <w:szCs w:val="24"/>
        </w:rPr>
        <w:t xml:space="preserve"> (</w:t>
      </w:r>
      <w:r w:rsidR="00D0428D" w:rsidRPr="00056EBF">
        <w:rPr>
          <w:i/>
          <w:sz w:val="24"/>
          <w:szCs w:val="24"/>
        </w:rPr>
        <w:t>if applicable</w:t>
      </w:r>
      <w:r w:rsidR="00D0428D">
        <w:rPr>
          <w:sz w:val="24"/>
          <w:szCs w:val="24"/>
        </w:rPr>
        <w:t>)</w:t>
      </w:r>
      <w:r w:rsidRPr="00123BA7">
        <w:rPr>
          <w:sz w:val="24"/>
          <w:szCs w:val="24"/>
        </w:rPr>
        <w:t xml:space="preserve">.  </w:t>
      </w:r>
    </w:p>
    <w:p w:rsidR="00087BE7" w:rsidRDefault="00087BE7" w:rsidP="00056EBF">
      <w:pPr>
        <w:rPr>
          <w:rFonts w:ascii="Arial" w:hAnsi="Arial" w:cs="Arial"/>
          <w:sz w:val="22"/>
          <w:szCs w:val="22"/>
        </w:rPr>
      </w:pPr>
    </w:p>
    <w:p w:rsidR="00087BE7" w:rsidRPr="00056EBF" w:rsidRDefault="00087BE7" w:rsidP="00056EBF">
      <w:pPr>
        <w:rPr>
          <w:sz w:val="24"/>
          <w:szCs w:val="24"/>
        </w:rPr>
      </w:pPr>
      <w:r w:rsidRPr="00056EBF">
        <w:rPr>
          <w:sz w:val="24"/>
          <w:szCs w:val="24"/>
        </w:rPr>
        <w:t>Information that identifies you might be removed from the [</w:t>
      </w:r>
      <w:r w:rsidRPr="00056EBF">
        <w:rPr>
          <w:i/>
          <w:sz w:val="24"/>
          <w:szCs w:val="24"/>
        </w:rPr>
        <w:t>describe the identifiable private information or identifiable biospecimens</w:t>
      </w:r>
      <w:r w:rsidRPr="00056EBF">
        <w:rPr>
          <w:sz w:val="24"/>
          <w:szCs w:val="24"/>
        </w:rPr>
        <w:t>]. After such removal, the [</w:t>
      </w:r>
      <w:r w:rsidRPr="00056EBF">
        <w:rPr>
          <w:i/>
          <w:sz w:val="24"/>
          <w:szCs w:val="24"/>
        </w:rPr>
        <w:t>describe the information or biospecimens</w:t>
      </w:r>
      <w:r w:rsidRPr="00056EBF">
        <w:rPr>
          <w:sz w:val="24"/>
          <w:szCs w:val="24"/>
        </w:rPr>
        <w:t>] could be used for future research studies or distributed to another investigator for future research studies without additional informed consent from you [</w:t>
      </w:r>
      <w:r w:rsidRPr="00056EBF">
        <w:rPr>
          <w:i/>
          <w:sz w:val="24"/>
          <w:szCs w:val="24"/>
        </w:rPr>
        <w:t>or your legally authorized representative</w:t>
      </w:r>
      <w:r w:rsidRPr="00056EBF">
        <w:rPr>
          <w:sz w:val="24"/>
          <w:szCs w:val="24"/>
        </w:rPr>
        <w:t>].  OR Your [</w:t>
      </w:r>
      <w:r w:rsidRPr="00056EBF">
        <w:rPr>
          <w:i/>
          <w:sz w:val="24"/>
          <w:szCs w:val="24"/>
        </w:rPr>
        <w:t>describe the information or biospecimens</w:t>
      </w:r>
      <w:r w:rsidRPr="00056EBF">
        <w:rPr>
          <w:sz w:val="24"/>
          <w:szCs w:val="24"/>
        </w:rPr>
        <w:t>] collected as part of the research, even if information that identifies you is removed, will not be used or distributed for future research studies.</w:t>
      </w:r>
    </w:p>
    <w:p w:rsidR="00123BA7" w:rsidRPr="00123BA7" w:rsidRDefault="00123BA7" w:rsidP="00123BA7">
      <w:pPr>
        <w:rPr>
          <w:sz w:val="24"/>
          <w:szCs w:val="24"/>
        </w:rPr>
      </w:pPr>
    </w:p>
    <w:p w:rsidR="00123BA7" w:rsidRDefault="00123BA7" w:rsidP="00123BA7">
      <w:pPr>
        <w:rPr>
          <w:sz w:val="24"/>
          <w:szCs w:val="24"/>
        </w:rPr>
      </w:pPr>
      <w:r w:rsidRPr="00123BA7">
        <w:rPr>
          <w:sz w:val="24"/>
          <w:szCs w:val="24"/>
        </w:rPr>
        <w:lastRenderedPageBreak/>
        <w:t>If you have concerns or questions about this study, such as scientific issues, how to do any part of it, or to report an injury, please contact the researcher (</w:t>
      </w:r>
      <w:r w:rsidRPr="00056EBF">
        <w:rPr>
          <w:i/>
          <w:sz w:val="24"/>
          <w:szCs w:val="24"/>
        </w:rPr>
        <w:t>name and complete contact information: mailing address, e-mail address, phone number</w:t>
      </w:r>
      <w:r w:rsidRPr="00123BA7">
        <w:rPr>
          <w:sz w:val="24"/>
          <w:szCs w:val="24"/>
        </w:rPr>
        <w:t>).</w:t>
      </w:r>
    </w:p>
    <w:p w:rsidR="00123BA7" w:rsidRPr="00123BA7" w:rsidRDefault="00123BA7" w:rsidP="00123BA7">
      <w:pPr>
        <w:rPr>
          <w:sz w:val="24"/>
          <w:szCs w:val="24"/>
        </w:rPr>
      </w:pPr>
    </w:p>
    <w:p w:rsidR="00123BA7" w:rsidRDefault="00123BA7" w:rsidP="00123BA7">
      <w:pPr>
        <w:rPr>
          <w:sz w:val="24"/>
          <w:szCs w:val="24"/>
        </w:rPr>
      </w:pPr>
      <w:r w:rsidRPr="00123BA7">
        <w:rPr>
          <w:sz w:val="24"/>
          <w:szCs w:val="24"/>
        </w:rPr>
        <w:t>If you have questions or concerns about your role and rights as a research participant, would like to obtain information or offer input, or would like to register a complaint about this study, you may contact, anonymously if you wish, the Michigan State University’s Human Research Protection Program at 517-355-2180, Fax 517-432-4503, or e-mail irb@msu.edu or regular mail at 4000 Collins Rd, Suite 136, Lansing, MI 48910.</w:t>
      </w:r>
    </w:p>
    <w:p w:rsidR="00123BA7" w:rsidRDefault="00123BA7" w:rsidP="00123BA7">
      <w:pPr>
        <w:rPr>
          <w:sz w:val="24"/>
          <w:szCs w:val="24"/>
        </w:rPr>
      </w:pPr>
    </w:p>
    <w:p w:rsidR="00123BA7" w:rsidRDefault="00123BA7" w:rsidP="00123BA7">
      <w:pPr>
        <w:rPr>
          <w:sz w:val="24"/>
          <w:szCs w:val="24"/>
        </w:rPr>
      </w:pPr>
      <w:r>
        <w:rPr>
          <w:sz w:val="24"/>
          <w:szCs w:val="24"/>
        </w:rPr>
        <w:t>Do you have any questions?</w:t>
      </w:r>
    </w:p>
    <w:p w:rsidR="00123BA7" w:rsidRPr="00123BA7" w:rsidRDefault="00123BA7" w:rsidP="00123BA7">
      <w:pPr>
        <w:rPr>
          <w:sz w:val="24"/>
          <w:szCs w:val="24"/>
        </w:rPr>
      </w:pPr>
    </w:p>
    <w:p w:rsidR="00123BA7" w:rsidRPr="00123BA7" w:rsidRDefault="00123BA7" w:rsidP="00123BA7">
      <w:pPr>
        <w:rPr>
          <w:sz w:val="24"/>
          <w:szCs w:val="24"/>
        </w:rPr>
      </w:pPr>
      <w:r w:rsidRPr="00123BA7">
        <w:rPr>
          <w:sz w:val="24"/>
          <w:szCs w:val="24"/>
        </w:rPr>
        <w:t xml:space="preserve">Do I have your permission to begin asking you questions? </w:t>
      </w:r>
    </w:p>
    <w:p w:rsidR="000D49B9" w:rsidRPr="008A4E05" w:rsidRDefault="000D49B9">
      <w:pPr>
        <w:rPr>
          <w:rFonts w:ascii="Arial" w:hAnsi="Arial" w:cs="Arial"/>
          <w:b/>
          <w:i/>
          <w:sz w:val="22"/>
        </w:rPr>
      </w:pPr>
    </w:p>
    <w:sectPr w:rsidR="000D49B9" w:rsidRPr="008A4E05" w:rsidSect="003319BD">
      <w:footerReference w:type="default" r:id="rId7"/>
      <w:pgSz w:w="12240" w:h="15840" w:code="1"/>
      <w:pgMar w:top="1440" w:right="576" w:bottom="1440" w:left="57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DB" w:rsidRDefault="00E916DB">
      <w:r>
        <w:separator/>
      </w:r>
    </w:p>
  </w:endnote>
  <w:endnote w:type="continuationSeparator" w:id="0">
    <w:p w:rsidR="00E916DB" w:rsidRDefault="00E9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19" w:rsidRPr="008139B0" w:rsidRDefault="00055D19" w:rsidP="006E1261">
    <w:pPr>
      <w:pStyle w:val="Footer"/>
      <w:tabs>
        <w:tab w:val="right" w:pos="10512"/>
      </w:tabs>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DB" w:rsidRDefault="00E916DB">
      <w:r>
        <w:separator/>
      </w:r>
    </w:p>
  </w:footnote>
  <w:footnote w:type="continuationSeparator" w:id="0">
    <w:p w:rsidR="00E916DB" w:rsidRDefault="00E91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983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57E"/>
    <w:multiLevelType w:val="hybridMultilevel"/>
    <w:tmpl w:val="2322212C"/>
    <w:lvl w:ilvl="0" w:tplc="CF4C2376">
      <w:start w:val="1"/>
      <w:numFmt w:val="bullet"/>
      <w:lvlText w:val=""/>
      <w:lvlJc w:val="left"/>
      <w:pPr>
        <w:tabs>
          <w:tab w:val="num" w:pos="1080"/>
        </w:tabs>
        <w:ind w:left="1080" w:hanging="360"/>
      </w:pPr>
      <w:rPr>
        <w:rFonts w:ascii="Wingdings" w:hAnsi="Wingdings" w:hint="default"/>
        <w:color w:val="333300"/>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043693"/>
    <w:multiLevelType w:val="hybridMultilevel"/>
    <w:tmpl w:val="A7A8720A"/>
    <w:lvl w:ilvl="0" w:tplc="088E6DD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C33EA"/>
    <w:multiLevelType w:val="hybridMultilevel"/>
    <w:tmpl w:val="B7769A14"/>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D4288"/>
    <w:multiLevelType w:val="hybridMultilevel"/>
    <w:tmpl w:val="4528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4271E"/>
    <w:multiLevelType w:val="hybridMultilevel"/>
    <w:tmpl w:val="652CBB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291B0D"/>
    <w:multiLevelType w:val="multilevel"/>
    <w:tmpl w:val="C98ED860"/>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36052E"/>
    <w:multiLevelType w:val="hybridMultilevel"/>
    <w:tmpl w:val="E9B8E42A"/>
    <w:lvl w:ilvl="0" w:tplc="04090001">
      <w:start w:val="1"/>
      <w:numFmt w:val="bullet"/>
      <w:lvlText w:val=""/>
      <w:lvlJc w:val="left"/>
      <w:pPr>
        <w:tabs>
          <w:tab w:val="num" w:pos="360"/>
        </w:tabs>
        <w:ind w:left="360" w:hanging="360"/>
      </w:pPr>
      <w:rPr>
        <w:rFonts w:ascii="Symbol" w:hAnsi="Symbol" w:hint="default"/>
        <w:color w:val="auto"/>
      </w:rPr>
    </w:lvl>
    <w:lvl w:ilvl="1" w:tplc="56B4B952">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B31B3A"/>
    <w:multiLevelType w:val="hybridMultilevel"/>
    <w:tmpl w:val="809A1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D46CC9"/>
    <w:multiLevelType w:val="hybridMultilevel"/>
    <w:tmpl w:val="1E96D31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57796A"/>
    <w:multiLevelType w:val="hybridMultilevel"/>
    <w:tmpl w:val="C72A0D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AC07C3"/>
    <w:multiLevelType w:val="hybridMultilevel"/>
    <w:tmpl w:val="CDC6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5BB3C2E"/>
    <w:multiLevelType w:val="hybridMultilevel"/>
    <w:tmpl w:val="2062BB6E"/>
    <w:lvl w:ilvl="0" w:tplc="775EBEDE">
      <w:start w:val="1"/>
      <w:numFmt w:val="bullet"/>
      <w:lvlText w:val=""/>
      <w:lvlJc w:val="left"/>
      <w:pPr>
        <w:tabs>
          <w:tab w:val="num" w:pos="1800"/>
        </w:tabs>
        <w:ind w:left="1800" w:hanging="360"/>
      </w:pPr>
      <w:rPr>
        <w:rFonts w:ascii="Symbol" w:hAnsi="Symbol" w:hint="default"/>
        <w:color w:val="auto"/>
        <w:sz w:val="18"/>
        <w:szCs w:val="18"/>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275B152C"/>
    <w:multiLevelType w:val="hybridMultilevel"/>
    <w:tmpl w:val="CF1C12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DA3DE6"/>
    <w:multiLevelType w:val="hybridMultilevel"/>
    <w:tmpl w:val="8BA6F8D8"/>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94341"/>
    <w:multiLevelType w:val="hybridMultilevel"/>
    <w:tmpl w:val="0C4AD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850514"/>
    <w:multiLevelType w:val="multilevel"/>
    <w:tmpl w:val="2322212C"/>
    <w:lvl w:ilvl="0">
      <w:start w:val="1"/>
      <w:numFmt w:val="bullet"/>
      <w:lvlText w:val=""/>
      <w:lvlJc w:val="left"/>
      <w:pPr>
        <w:tabs>
          <w:tab w:val="num" w:pos="1080"/>
        </w:tabs>
        <w:ind w:left="1080" w:hanging="360"/>
      </w:pPr>
      <w:rPr>
        <w:rFonts w:ascii="Wingdings" w:hAnsi="Wingdings" w:hint="default"/>
        <w:color w:val="333300"/>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D37BC2"/>
    <w:multiLevelType w:val="hybridMultilevel"/>
    <w:tmpl w:val="5FEC6368"/>
    <w:lvl w:ilvl="0" w:tplc="D5582A7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9E68CE"/>
    <w:multiLevelType w:val="multilevel"/>
    <w:tmpl w:val="A78058C8"/>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1440"/>
        </w:tabs>
        <w:ind w:left="1440" w:hanging="360"/>
      </w:pPr>
      <w:rPr>
        <w:rFonts w:ascii="Courier New" w:hAnsi="Courier New" w:hint="default"/>
        <w:color w:val="333300"/>
        <w:sz w:val="20"/>
        <w:szCs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03D5440"/>
    <w:multiLevelType w:val="hybridMultilevel"/>
    <w:tmpl w:val="9752A578"/>
    <w:lvl w:ilvl="0" w:tplc="04090003">
      <w:start w:val="1"/>
      <w:numFmt w:val="bullet"/>
      <w:lvlText w:val="o"/>
      <w:lvlJc w:val="left"/>
      <w:pPr>
        <w:tabs>
          <w:tab w:val="num" w:pos="1440"/>
        </w:tabs>
        <w:ind w:left="1440" w:hanging="360"/>
      </w:pPr>
      <w:rPr>
        <w:rFonts w:ascii="Courier New" w:hAnsi="Courier New" w:cs="Courier New"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5315514"/>
    <w:multiLevelType w:val="hybridMultilevel"/>
    <w:tmpl w:val="6B2283B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80B3D"/>
    <w:multiLevelType w:val="hybridMultilevel"/>
    <w:tmpl w:val="921808F2"/>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14252"/>
    <w:multiLevelType w:val="hybridMultilevel"/>
    <w:tmpl w:val="ABE875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362CC2"/>
    <w:multiLevelType w:val="hybridMultilevel"/>
    <w:tmpl w:val="C32607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104F2"/>
    <w:multiLevelType w:val="hybridMultilevel"/>
    <w:tmpl w:val="A78058C8"/>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A2A0AA3"/>
    <w:multiLevelType w:val="hybridMultilevel"/>
    <w:tmpl w:val="8EEECA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A8661E8"/>
    <w:multiLevelType w:val="hybridMultilevel"/>
    <w:tmpl w:val="0674DC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E402B2"/>
    <w:multiLevelType w:val="hybridMultilevel"/>
    <w:tmpl w:val="30127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432EA0"/>
    <w:multiLevelType w:val="hybridMultilevel"/>
    <w:tmpl w:val="C98ED860"/>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F4B53C0"/>
    <w:multiLevelType w:val="hybridMultilevel"/>
    <w:tmpl w:val="7EB21880"/>
    <w:lvl w:ilvl="0" w:tplc="7D2ED9A8">
      <w:start w:val="1"/>
      <w:numFmt w:val="bullet"/>
      <w:lvlText w:val=""/>
      <w:lvlJc w:val="left"/>
      <w:pPr>
        <w:tabs>
          <w:tab w:val="num" w:pos="0"/>
        </w:tabs>
        <w:ind w:left="0" w:hanging="360"/>
      </w:pPr>
      <w:rPr>
        <w:rFonts w:ascii="Wingdings" w:hAnsi="Wingdings" w:hint="default"/>
        <w:color w:val="333300"/>
        <w:sz w:val="20"/>
        <w:szCs w:val="20"/>
      </w:rPr>
    </w:lvl>
    <w:lvl w:ilvl="1" w:tplc="04090003">
      <w:start w:val="1"/>
      <w:numFmt w:val="bullet"/>
      <w:lvlText w:val="o"/>
      <w:lvlJc w:val="left"/>
      <w:pPr>
        <w:tabs>
          <w:tab w:val="num" w:pos="720"/>
        </w:tabs>
        <w:ind w:left="720" w:hanging="360"/>
      </w:pPr>
      <w:rPr>
        <w:rFonts w:ascii="Courier New" w:hAnsi="Courier New" w:hint="default"/>
        <w:color w:val="33330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BA1239"/>
    <w:multiLevelType w:val="hybridMultilevel"/>
    <w:tmpl w:val="9C841F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E6BC6"/>
    <w:multiLevelType w:val="hybridMultilevel"/>
    <w:tmpl w:val="61B4ABF2"/>
    <w:lvl w:ilvl="0" w:tplc="63FA0D38">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1637B3"/>
    <w:multiLevelType w:val="hybridMultilevel"/>
    <w:tmpl w:val="1556FA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22"/>
  </w:num>
  <w:num w:numId="4">
    <w:abstractNumId w:val="3"/>
  </w:num>
  <w:num w:numId="5">
    <w:abstractNumId w:val="15"/>
  </w:num>
  <w:num w:numId="6">
    <w:abstractNumId w:val="13"/>
  </w:num>
  <w:num w:numId="7">
    <w:abstractNumId w:val="26"/>
  </w:num>
  <w:num w:numId="8">
    <w:abstractNumId w:val="5"/>
  </w:num>
  <w:num w:numId="9">
    <w:abstractNumId w:val="30"/>
  </w:num>
  <w:num w:numId="10">
    <w:abstractNumId w:val="32"/>
  </w:num>
  <w:num w:numId="11">
    <w:abstractNumId w:val="31"/>
  </w:num>
  <w:num w:numId="12">
    <w:abstractNumId w:val="2"/>
  </w:num>
  <w:num w:numId="13">
    <w:abstractNumId w:val="21"/>
  </w:num>
  <w:num w:numId="14">
    <w:abstractNumId w:val="27"/>
  </w:num>
  <w:num w:numId="15">
    <w:abstractNumId w:val="20"/>
  </w:num>
  <w:num w:numId="16">
    <w:abstractNumId w:val="10"/>
  </w:num>
  <w:num w:numId="17">
    <w:abstractNumId w:val="1"/>
  </w:num>
  <w:num w:numId="18">
    <w:abstractNumId w:val="16"/>
  </w:num>
  <w:num w:numId="19">
    <w:abstractNumId w:val="28"/>
  </w:num>
  <w:num w:numId="20">
    <w:abstractNumId w:val="6"/>
  </w:num>
  <w:num w:numId="21">
    <w:abstractNumId w:val="24"/>
  </w:num>
  <w:num w:numId="22">
    <w:abstractNumId w:val="18"/>
  </w:num>
  <w:num w:numId="23">
    <w:abstractNumId w:val="29"/>
  </w:num>
  <w:num w:numId="24">
    <w:abstractNumId w:val="4"/>
  </w:num>
  <w:num w:numId="25">
    <w:abstractNumId w:val="25"/>
  </w:num>
  <w:num w:numId="26">
    <w:abstractNumId w:val="7"/>
  </w:num>
  <w:num w:numId="27">
    <w:abstractNumId w:val="23"/>
  </w:num>
  <w:num w:numId="28">
    <w:abstractNumId w:val="8"/>
  </w:num>
  <w:num w:numId="29">
    <w:abstractNumId w:val="14"/>
  </w:num>
  <w:num w:numId="30">
    <w:abstractNumId w:val="19"/>
  </w:num>
  <w:num w:numId="31">
    <w:abstractNumId w:val="0"/>
  </w:num>
  <w:num w:numId="32">
    <w:abstractNumId w:val="12"/>
  </w:num>
  <w:num w:numId="33">
    <w:abstractNumId w:val="11"/>
  </w:num>
  <w:num w:numId="34">
    <w:abstractNumId w:val="12"/>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81"/>
    <w:rsid w:val="00010893"/>
    <w:rsid w:val="0001162B"/>
    <w:rsid w:val="000160A1"/>
    <w:rsid w:val="0002122E"/>
    <w:rsid w:val="00034BA7"/>
    <w:rsid w:val="00043F2D"/>
    <w:rsid w:val="000532C9"/>
    <w:rsid w:val="00055D19"/>
    <w:rsid w:val="00056EBF"/>
    <w:rsid w:val="00061A78"/>
    <w:rsid w:val="000623DB"/>
    <w:rsid w:val="000720F6"/>
    <w:rsid w:val="00087BE7"/>
    <w:rsid w:val="000A1322"/>
    <w:rsid w:val="000C7D74"/>
    <w:rsid w:val="000D1700"/>
    <w:rsid w:val="000D49B9"/>
    <w:rsid w:val="000F47C6"/>
    <w:rsid w:val="000F7D7D"/>
    <w:rsid w:val="00110AFC"/>
    <w:rsid w:val="00123BA7"/>
    <w:rsid w:val="00123C70"/>
    <w:rsid w:val="00135C3A"/>
    <w:rsid w:val="00152A95"/>
    <w:rsid w:val="001560B3"/>
    <w:rsid w:val="0016160C"/>
    <w:rsid w:val="00165201"/>
    <w:rsid w:val="00193AF4"/>
    <w:rsid w:val="001A5BDD"/>
    <w:rsid w:val="001B01B1"/>
    <w:rsid w:val="001F0E4B"/>
    <w:rsid w:val="001F1F57"/>
    <w:rsid w:val="001F7936"/>
    <w:rsid w:val="0020743F"/>
    <w:rsid w:val="00220E02"/>
    <w:rsid w:val="002662E1"/>
    <w:rsid w:val="00267992"/>
    <w:rsid w:val="00291A0C"/>
    <w:rsid w:val="00295D8A"/>
    <w:rsid w:val="00295E48"/>
    <w:rsid w:val="00297F59"/>
    <w:rsid w:val="002A3CC6"/>
    <w:rsid w:val="002A7B5B"/>
    <w:rsid w:val="002B5AF1"/>
    <w:rsid w:val="002F7C37"/>
    <w:rsid w:val="00301176"/>
    <w:rsid w:val="0030637C"/>
    <w:rsid w:val="003063EC"/>
    <w:rsid w:val="003319BD"/>
    <w:rsid w:val="00342F5B"/>
    <w:rsid w:val="00343EFE"/>
    <w:rsid w:val="003618B7"/>
    <w:rsid w:val="00367CD0"/>
    <w:rsid w:val="00370F81"/>
    <w:rsid w:val="00376C81"/>
    <w:rsid w:val="00395164"/>
    <w:rsid w:val="003A1049"/>
    <w:rsid w:val="003A585E"/>
    <w:rsid w:val="003C559E"/>
    <w:rsid w:val="003C7060"/>
    <w:rsid w:val="003C72F2"/>
    <w:rsid w:val="003F24EE"/>
    <w:rsid w:val="003F333B"/>
    <w:rsid w:val="003F7FCC"/>
    <w:rsid w:val="00400CB9"/>
    <w:rsid w:val="00435680"/>
    <w:rsid w:val="004460ED"/>
    <w:rsid w:val="00483C0D"/>
    <w:rsid w:val="00495851"/>
    <w:rsid w:val="004A7A8F"/>
    <w:rsid w:val="004E2785"/>
    <w:rsid w:val="004E2F09"/>
    <w:rsid w:val="00500A64"/>
    <w:rsid w:val="00506E85"/>
    <w:rsid w:val="00511D00"/>
    <w:rsid w:val="00515DC4"/>
    <w:rsid w:val="005264C2"/>
    <w:rsid w:val="00535C0C"/>
    <w:rsid w:val="005515FF"/>
    <w:rsid w:val="00551F4B"/>
    <w:rsid w:val="00553FCA"/>
    <w:rsid w:val="00556192"/>
    <w:rsid w:val="00575511"/>
    <w:rsid w:val="00582996"/>
    <w:rsid w:val="00585917"/>
    <w:rsid w:val="005A1C8E"/>
    <w:rsid w:val="005A7DB2"/>
    <w:rsid w:val="005B23C6"/>
    <w:rsid w:val="005B6F6A"/>
    <w:rsid w:val="005C1164"/>
    <w:rsid w:val="005C6280"/>
    <w:rsid w:val="005D1B44"/>
    <w:rsid w:val="005D76CD"/>
    <w:rsid w:val="005E49B4"/>
    <w:rsid w:val="005E5A95"/>
    <w:rsid w:val="005F1142"/>
    <w:rsid w:val="00600B55"/>
    <w:rsid w:val="006029D2"/>
    <w:rsid w:val="00616EC0"/>
    <w:rsid w:val="006175FC"/>
    <w:rsid w:val="0063597E"/>
    <w:rsid w:val="00637636"/>
    <w:rsid w:val="00647869"/>
    <w:rsid w:val="00651BB9"/>
    <w:rsid w:val="006614EF"/>
    <w:rsid w:val="0067189A"/>
    <w:rsid w:val="006868B9"/>
    <w:rsid w:val="006919A3"/>
    <w:rsid w:val="006951A6"/>
    <w:rsid w:val="00697B42"/>
    <w:rsid w:val="006A0A57"/>
    <w:rsid w:val="006B3B5E"/>
    <w:rsid w:val="006D057A"/>
    <w:rsid w:val="006D0771"/>
    <w:rsid w:val="006D63ED"/>
    <w:rsid w:val="006E1261"/>
    <w:rsid w:val="006E2DAF"/>
    <w:rsid w:val="00723D0D"/>
    <w:rsid w:val="0076324F"/>
    <w:rsid w:val="00765209"/>
    <w:rsid w:val="00771116"/>
    <w:rsid w:val="0077351A"/>
    <w:rsid w:val="007813DA"/>
    <w:rsid w:val="007826D3"/>
    <w:rsid w:val="007A5F26"/>
    <w:rsid w:val="007A7257"/>
    <w:rsid w:val="007C5D69"/>
    <w:rsid w:val="007F1DBD"/>
    <w:rsid w:val="007F6525"/>
    <w:rsid w:val="00810D41"/>
    <w:rsid w:val="008139B0"/>
    <w:rsid w:val="0082107C"/>
    <w:rsid w:val="00824FAF"/>
    <w:rsid w:val="008361BB"/>
    <w:rsid w:val="008502D0"/>
    <w:rsid w:val="0086286C"/>
    <w:rsid w:val="008876BE"/>
    <w:rsid w:val="008A4E05"/>
    <w:rsid w:val="008B384D"/>
    <w:rsid w:val="008B430A"/>
    <w:rsid w:val="0091029C"/>
    <w:rsid w:val="00921834"/>
    <w:rsid w:val="009462C9"/>
    <w:rsid w:val="00962108"/>
    <w:rsid w:val="00966B2B"/>
    <w:rsid w:val="00991ADF"/>
    <w:rsid w:val="00994765"/>
    <w:rsid w:val="00994FE9"/>
    <w:rsid w:val="009A3ED3"/>
    <w:rsid w:val="009B3424"/>
    <w:rsid w:val="009C4550"/>
    <w:rsid w:val="009D232B"/>
    <w:rsid w:val="009F23E4"/>
    <w:rsid w:val="009F3644"/>
    <w:rsid w:val="00A1798E"/>
    <w:rsid w:val="00A35E31"/>
    <w:rsid w:val="00A37893"/>
    <w:rsid w:val="00A528F0"/>
    <w:rsid w:val="00A6163F"/>
    <w:rsid w:val="00A62410"/>
    <w:rsid w:val="00A73573"/>
    <w:rsid w:val="00A7574C"/>
    <w:rsid w:val="00A955FD"/>
    <w:rsid w:val="00AE3104"/>
    <w:rsid w:val="00B00207"/>
    <w:rsid w:val="00B04280"/>
    <w:rsid w:val="00B07DBD"/>
    <w:rsid w:val="00B15BA9"/>
    <w:rsid w:val="00B23A5D"/>
    <w:rsid w:val="00B253C2"/>
    <w:rsid w:val="00B335DC"/>
    <w:rsid w:val="00B37ADB"/>
    <w:rsid w:val="00B51CAF"/>
    <w:rsid w:val="00B534C6"/>
    <w:rsid w:val="00B6017F"/>
    <w:rsid w:val="00B67DB7"/>
    <w:rsid w:val="00B71236"/>
    <w:rsid w:val="00B864AC"/>
    <w:rsid w:val="00BA4D93"/>
    <w:rsid w:val="00BA56CA"/>
    <w:rsid w:val="00BE1A34"/>
    <w:rsid w:val="00BF3323"/>
    <w:rsid w:val="00BF3543"/>
    <w:rsid w:val="00BF5842"/>
    <w:rsid w:val="00BF72C6"/>
    <w:rsid w:val="00C134E2"/>
    <w:rsid w:val="00C200B9"/>
    <w:rsid w:val="00C5621E"/>
    <w:rsid w:val="00C6389F"/>
    <w:rsid w:val="00C81607"/>
    <w:rsid w:val="00C81A00"/>
    <w:rsid w:val="00C829AC"/>
    <w:rsid w:val="00CD05DF"/>
    <w:rsid w:val="00CD0B59"/>
    <w:rsid w:val="00D02E6F"/>
    <w:rsid w:val="00D0428D"/>
    <w:rsid w:val="00D06786"/>
    <w:rsid w:val="00D36F38"/>
    <w:rsid w:val="00D442EC"/>
    <w:rsid w:val="00D842C4"/>
    <w:rsid w:val="00DA08CF"/>
    <w:rsid w:val="00DB2943"/>
    <w:rsid w:val="00DB3018"/>
    <w:rsid w:val="00DB6ABA"/>
    <w:rsid w:val="00DC258C"/>
    <w:rsid w:val="00DE0F75"/>
    <w:rsid w:val="00DE6180"/>
    <w:rsid w:val="00DF52AF"/>
    <w:rsid w:val="00DF5983"/>
    <w:rsid w:val="00E77248"/>
    <w:rsid w:val="00E82739"/>
    <w:rsid w:val="00E916DB"/>
    <w:rsid w:val="00E971D0"/>
    <w:rsid w:val="00EA68EA"/>
    <w:rsid w:val="00EB3390"/>
    <w:rsid w:val="00EB33D2"/>
    <w:rsid w:val="00EC3966"/>
    <w:rsid w:val="00ED542F"/>
    <w:rsid w:val="00ED5FCB"/>
    <w:rsid w:val="00EE174B"/>
    <w:rsid w:val="00EE2777"/>
    <w:rsid w:val="00F3009D"/>
    <w:rsid w:val="00F33C19"/>
    <w:rsid w:val="00F412E8"/>
    <w:rsid w:val="00F446B4"/>
    <w:rsid w:val="00F465A6"/>
    <w:rsid w:val="00F47FB2"/>
    <w:rsid w:val="00F513F6"/>
    <w:rsid w:val="00F67B54"/>
    <w:rsid w:val="00F72432"/>
    <w:rsid w:val="00F77777"/>
    <w:rsid w:val="00F77D65"/>
    <w:rsid w:val="00FA0F86"/>
    <w:rsid w:val="00FB42CD"/>
    <w:rsid w:val="00FB5BD9"/>
    <w:rsid w:val="00FB6D90"/>
    <w:rsid w:val="00FC4356"/>
    <w:rsid w:val="00FC688E"/>
    <w:rsid w:val="00FD1AA8"/>
    <w:rsid w:val="00FD5F5A"/>
    <w:rsid w:val="00FE09A6"/>
    <w:rsid w:val="00FE77EB"/>
    <w:rsid w:val="00FF4DFC"/>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DCE2C"/>
  <w15:chartTrackingRefBased/>
  <w15:docId w15:val="{3B251B41-7F78-44BC-AB97-30009843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720"/>
      <w:jc w:val="center"/>
      <w:outlineLvl w:val="0"/>
    </w:pPr>
    <w:rPr>
      <w:rFonts w:ascii="Arial" w:hAnsi="Arial"/>
      <w:b/>
      <w:sz w:val="22"/>
      <w:u w:val="single"/>
    </w:rPr>
  </w:style>
  <w:style w:type="paragraph" w:styleId="Heading2">
    <w:name w:val="heading 2"/>
    <w:basedOn w:val="Normal"/>
    <w:next w:val="Normal"/>
    <w:qFormat/>
    <w:pPr>
      <w:keepNext/>
      <w:widowControl w:val="0"/>
      <w:spacing w:line="240" w:lineRule="atLeast"/>
      <w:ind w:left="720" w:hanging="720"/>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jc w:val="center"/>
      <w:outlineLvl w:val="0"/>
    </w:pPr>
    <w:rPr>
      <w:rFonts w:ascii="Arial" w:hAnsi="Arial"/>
      <w:b/>
      <w:caps/>
      <w:sz w:val="24"/>
    </w:rPr>
  </w:style>
  <w:style w:type="paragraph" w:styleId="BodyTextIndent">
    <w:name w:val="Body Text Indent"/>
    <w:basedOn w:val="Normal"/>
    <w:pPr>
      <w:ind w:left="360"/>
    </w:pPr>
    <w:rPr>
      <w:sz w:val="22"/>
      <w:szCs w:val="24"/>
    </w:rPr>
  </w:style>
  <w:style w:type="character" w:styleId="Hyperlink">
    <w:name w:val="Hyperlink"/>
    <w:rPr>
      <w:color w:val="0000FF"/>
      <w:u w:val="single"/>
    </w:rPr>
  </w:style>
  <w:style w:type="paragraph" w:styleId="BodyText2">
    <w:name w:val="Body Text 2"/>
    <w:basedOn w:val="Normal"/>
    <w:rPr>
      <w:sz w:val="22"/>
    </w:rPr>
  </w:style>
  <w:style w:type="paragraph" w:styleId="BodyText3">
    <w:name w:val="Body Text 3"/>
    <w:basedOn w:val="Normal"/>
    <w:rPr>
      <w:rFonts w:ascii="Arial" w:hAnsi="Arial" w:cs="Arial"/>
      <w:i/>
      <w:iCs/>
      <w:sz w:val="18"/>
    </w:rPr>
  </w:style>
  <w:style w:type="paragraph" w:styleId="Header">
    <w:name w:val="header"/>
    <w:basedOn w:val="Normal"/>
    <w:link w:val="HeaderChar"/>
    <w:uiPriority w:val="99"/>
    <w:rsid w:val="008139B0"/>
    <w:pPr>
      <w:tabs>
        <w:tab w:val="center" w:pos="4320"/>
        <w:tab w:val="right" w:pos="8640"/>
      </w:tabs>
    </w:pPr>
  </w:style>
  <w:style w:type="paragraph" w:styleId="Footer">
    <w:name w:val="footer"/>
    <w:basedOn w:val="Normal"/>
    <w:rsid w:val="008139B0"/>
    <w:pPr>
      <w:tabs>
        <w:tab w:val="center" w:pos="4320"/>
        <w:tab w:val="right" w:pos="8640"/>
      </w:tabs>
    </w:pPr>
  </w:style>
  <w:style w:type="paragraph" w:styleId="BalloonText">
    <w:name w:val="Balloon Text"/>
    <w:basedOn w:val="Normal"/>
    <w:semiHidden/>
    <w:rsid w:val="002662E1"/>
    <w:rPr>
      <w:rFonts w:ascii="Tahoma" w:hAnsi="Tahoma" w:cs="Tahoma"/>
      <w:sz w:val="16"/>
      <w:szCs w:val="16"/>
    </w:rPr>
  </w:style>
  <w:style w:type="character" w:styleId="CommentReference">
    <w:name w:val="annotation reference"/>
    <w:rsid w:val="00B864AC"/>
    <w:rPr>
      <w:sz w:val="16"/>
      <w:szCs w:val="16"/>
    </w:rPr>
  </w:style>
  <w:style w:type="paragraph" w:styleId="CommentText">
    <w:name w:val="annotation text"/>
    <w:basedOn w:val="Normal"/>
    <w:link w:val="CommentTextChar"/>
    <w:rsid w:val="00B864AC"/>
  </w:style>
  <w:style w:type="character" w:customStyle="1" w:styleId="CommentTextChar">
    <w:name w:val="Comment Text Char"/>
    <w:basedOn w:val="DefaultParagraphFont"/>
    <w:link w:val="CommentText"/>
    <w:rsid w:val="00B864AC"/>
  </w:style>
  <w:style w:type="paragraph" w:styleId="CommentSubject">
    <w:name w:val="annotation subject"/>
    <w:basedOn w:val="CommentText"/>
    <w:next w:val="CommentText"/>
    <w:link w:val="CommentSubjectChar"/>
    <w:rsid w:val="00B864AC"/>
    <w:rPr>
      <w:b/>
      <w:bCs/>
    </w:rPr>
  </w:style>
  <w:style w:type="character" w:customStyle="1" w:styleId="CommentSubjectChar">
    <w:name w:val="Comment Subject Char"/>
    <w:link w:val="CommentSubject"/>
    <w:rsid w:val="00B864AC"/>
    <w:rPr>
      <w:b/>
      <w:bCs/>
    </w:rPr>
  </w:style>
  <w:style w:type="table" w:styleId="TableGrid">
    <w:name w:val="Table Grid"/>
    <w:basedOn w:val="TableNormal"/>
    <w:uiPriority w:val="59"/>
    <w:rsid w:val="00661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76C81"/>
  </w:style>
  <w:style w:type="paragraph" w:styleId="ListParagraph">
    <w:name w:val="List Paragraph"/>
    <w:basedOn w:val="Normal"/>
    <w:uiPriority w:val="34"/>
    <w:qFormat/>
    <w:rsid w:val="00087BE7"/>
    <w:pPr>
      <w:ind w:left="720"/>
      <w:contextualSpacing/>
    </w:pPr>
  </w:style>
  <w:style w:type="paragraph" w:styleId="NormalWeb">
    <w:name w:val="Normal (Web)"/>
    <w:basedOn w:val="Normal"/>
    <w:uiPriority w:val="99"/>
    <w:unhideWhenUsed/>
    <w:rsid w:val="00087B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100">
      <w:bodyDiv w:val="1"/>
      <w:marLeft w:val="0"/>
      <w:marRight w:val="0"/>
      <w:marTop w:val="0"/>
      <w:marBottom w:val="0"/>
      <w:divBdr>
        <w:top w:val="none" w:sz="0" w:space="0" w:color="auto"/>
        <w:left w:val="none" w:sz="0" w:space="0" w:color="auto"/>
        <w:bottom w:val="none" w:sz="0" w:space="0" w:color="auto"/>
        <w:right w:val="none" w:sz="0" w:space="0" w:color="auto"/>
      </w:divBdr>
    </w:div>
    <w:div w:id="314799069">
      <w:bodyDiv w:val="1"/>
      <w:marLeft w:val="0"/>
      <w:marRight w:val="0"/>
      <w:marTop w:val="0"/>
      <w:marBottom w:val="0"/>
      <w:divBdr>
        <w:top w:val="none" w:sz="0" w:space="0" w:color="auto"/>
        <w:left w:val="none" w:sz="0" w:space="0" w:color="auto"/>
        <w:bottom w:val="none" w:sz="0" w:space="0" w:color="auto"/>
        <w:right w:val="none" w:sz="0" w:space="0" w:color="auto"/>
      </w:divBdr>
    </w:div>
    <w:div w:id="755445267">
      <w:bodyDiv w:val="1"/>
      <w:marLeft w:val="0"/>
      <w:marRight w:val="0"/>
      <w:marTop w:val="0"/>
      <w:marBottom w:val="0"/>
      <w:divBdr>
        <w:top w:val="none" w:sz="0" w:space="0" w:color="auto"/>
        <w:left w:val="none" w:sz="0" w:space="0" w:color="auto"/>
        <w:bottom w:val="none" w:sz="0" w:space="0" w:color="auto"/>
        <w:right w:val="none" w:sz="0" w:space="0" w:color="auto"/>
      </w:divBdr>
    </w:div>
    <w:div w:id="805047262">
      <w:bodyDiv w:val="1"/>
      <w:marLeft w:val="0"/>
      <w:marRight w:val="0"/>
      <w:marTop w:val="0"/>
      <w:marBottom w:val="0"/>
      <w:divBdr>
        <w:top w:val="none" w:sz="0" w:space="0" w:color="auto"/>
        <w:left w:val="none" w:sz="0" w:space="0" w:color="auto"/>
        <w:bottom w:val="none" w:sz="0" w:space="0" w:color="auto"/>
        <w:right w:val="none" w:sz="0" w:space="0" w:color="auto"/>
      </w:divBdr>
    </w:div>
    <w:div w:id="1225028392">
      <w:bodyDiv w:val="1"/>
      <w:marLeft w:val="0"/>
      <w:marRight w:val="0"/>
      <w:marTop w:val="0"/>
      <w:marBottom w:val="0"/>
      <w:divBdr>
        <w:top w:val="none" w:sz="0" w:space="0" w:color="auto"/>
        <w:left w:val="none" w:sz="0" w:space="0" w:color="auto"/>
        <w:bottom w:val="none" w:sz="0" w:space="0" w:color="auto"/>
        <w:right w:val="none" w:sz="0" w:space="0" w:color="auto"/>
      </w:divBdr>
    </w:div>
    <w:div w:id="15095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INSTITIUTIONAL REVIEW BOARD</vt:lpstr>
    </vt:vector>
  </TitlesOfParts>
  <Company>SCHI</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INSTITIUTIONAL REVIEW BOARD</dc:title>
  <dc:subject/>
  <dc:creator>Peter V.</dc:creator>
  <cp:keywords/>
  <dc:description/>
  <cp:lastModifiedBy>Burt, Kristen</cp:lastModifiedBy>
  <cp:revision>2</cp:revision>
  <cp:lastPrinted>2011-03-13T01:04:00Z</cp:lastPrinted>
  <dcterms:created xsi:type="dcterms:W3CDTF">2019-01-21T02:27:00Z</dcterms:created>
  <dcterms:modified xsi:type="dcterms:W3CDTF">2019-01-21T02:27:00Z</dcterms:modified>
</cp:coreProperties>
</file>